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22"/>
        <w:gridCol w:w="4823"/>
      </w:tblGrid>
      <w:tr w:rsidR="00861EB1" w:rsidRPr="00A167BF" w:rsidTr="008461EC">
        <w:trPr>
          <w:trHeight w:val="964"/>
        </w:trPr>
        <w:tc>
          <w:tcPr>
            <w:tcW w:w="9639" w:type="dxa"/>
            <w:gridSpan w:val="2"/>
          </w:tcPr>
          <w:p w:rsidR="00861EB1" w:rsidRPr="00CB2E92" w:rsidRDefault="00861EB1" w:rsidP="008461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0.5pt">
                  <v:imagedata r:id="rId7" o:title="" gain="5" blacklevel="-13107f"/>
                </v:shape>
              </w:pict>
            </w:r>
          </w:p>
        </w:tc>
      </w:tr>
      <w:tr w:rsidR="00861EB1" w:rsidRPr="00A167BF" w:rsidTr="008461EC">
        <w:trPr>
          <w:trHeight w:val="1134"/>
        </w:trPr>
        <w:tc>
          <w:tcPr>
            <w:tcW w:w="9639" w:type="dxa"/>
            <w:gridSpan w:val="2"/>
          </w:tcPr>
          <w:p w:rsidR="00861EB1" w:rsidRPr="008461EC" w:rsidRDefault="00861EB1" w:rsidP="008461EC">
            <w:pPr>
              <w:pStyle w:val="Heading1"/>
              <w:rPr>
                <w:color w:val="0D0D0D"/>
                <w:sz w:val="28"/>
                <w:szCs w:val="28"/>
              </w:rPr>
            </w:pPr>
            <w:r w:rsidRPr="008461EC">
              <w:rPr>
                <w:bCs/>
                <w:color w:val="0D0D0D"/>
                <w:sz w:val="28"/>
                <w:szCs w:val="28"/>
              </w:rPr>
              <w:t>СОВЕТ ГЛАФИРОВСКОГО СЕЛЬСКОГО ПОСЕЛЕНИЯ</w:t>
            </w:r>
          </w:p>
          <w:p w:rsidR="00861EB1" w:rsidRPr="008461EC" w:rsidRDefault="00861EB1" w:rsidP="008461EC">
            <w:pPr>
              <w:pStyle w:val="Heading1"/>
              <w:rPr>
                <w:bCs/>
                <w:color w:val="0D0D0D"/>
                <w:sz w:val="28"/>
                <w:szCs w:val="28"/>
              </w:rPr>
            </w:pPr>
            <w:r w:rsidRPr="008461EC">
              <w:rPr>
                <w:color w:val="0D0D0D"/>
                <w:sz w:val="28"/>
                <w:szCs w:val="28"/>
              </w:rPr>
              <w:t>ЩЕРБИНОВСКОГО РАЙОНА ЧЕТВЕРТОГО СОЗЫВА</w:t>
            </w:r>
          </w:p>
          <w:p w:rsidR="00861EB1" w:rsidRPr="008461EC" w:rsidRDefault="00861EB1" w:rsidP="008461EC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D0D0D"/>
                <w:sz w:val="24"/>
                <w:szCs w:val="24"/>
              </w:rPr>
              <w:t>ЧЕТЫРНАДЦАТАЯ</w:t>
            </w:r>
            <w:r w:rsidRPr="00A167B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A167BF">
              <w:rPr>
                <w:rFonts w:ascii="Times New Roman" w:hAnsi="Times New Roman"/>
                <w:caps/>
                <w:color w:val="0D0D0D"/>
                <w:sz w:val="24"/>
                <w:szCs w:val="24"/>
              </w:rPr>
              <w:t>сессия</w:t>
            </w:r>
          </w:p>
          <w:p w:rsidR="00861EB1" w:rsidRPr="00A167BF" w:rsidRDefault="00861EB1" w:rsidP="008461E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861EB1" w:rsidRPr="00A167BF" w:rsidRDefault="00861EB1" w:rsidP="008461E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pacing w:val="20"/>
                <w:sz w:val="24"/>
                <w:szCs w:val="32"/>
              </w:rPr>
            </w:pPr>
            <w:r w:rsidRPr="00A167BF">
              <w:rPr>
                <w:rFonts w:ascii="Times New Roman" w:hAnsi="Times New Roman"/>
                <w:b/>
                <w:bCs/>
                <w:color w:val="0D0D0D"/>
                <w:spacing w:val="20"/>
                <w:sz w:val="32"/>
                <w:szCs w:val="32"/>
              </w:rPr>
              <w:t>РЕШЕНИЕ</w:t>
            </w:r>
          </w:p>
        </w:tc>
      </w:tr>
      <w:tr w:rsidR="00861EB1" w:rsidRPr="00A167BF" w:rsidTr="008461EC">
        <w:trPr>
          <w:trHeight w:val="284"/>
        </w:trPr>
        <w:tc>
          <w:tcPr>
            <w:tcW w:w="4819" w:type="dxa"/>
            <w:vAlign w:val="bottom"/>
          </w:tcPr>
          <w:p w:rsidR="00861EB1" w:rsidRPr="00CB2E92" w:rsidRDefault="00861EB1" w:rsidP="008461E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A167BF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16.10.2020</w:t>
            </w:r>
          </w:p>
        </w:tc>
        <w:tc>
          <w:tcPr>
            <w:tcW w:w="4820" w:type="dxa"/>
            <w:vAlign w:val="bottom"/>
          </w:tcPr>
          <w:p w:rsidR="00861EB1" w:rsidRPr="00CB2E92" w:rsidRDefault="00861EB1" w:rsidP="008461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A167BF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                                   </w:t>
            </w:r>
            <w:r w:rsidRPr="00A167BF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9</w:t>
            </w:r>
          </w:p>
        </w:tc>
      </w:tr>
      <w:tr w:rsidR="00861EB1" w:rsidRPr="00A167BF" w:rsidTr="008461EC">
        <w:trPr>
          <w:trHeight w:val="284"/>
        </w:trPr>
        <w:tc>
          <w:tcPr>
            <w:tcW w:w="9639" w:type="dxa"/>
            <w:gridSpan w:val="2"/>
            <w:vAlign w:val="bottom"/>
          </w:tcPr>
          <w:p w:rsidR="00861EB1" w:rsidRPr="00A167BF" w:rsidRDefault="00861EB1" w:rsidP="008461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167BF">
              <w:rPr>
                <w:rFonts w:ascii="Times New Roman" w:hAnsi="Times New Roman"/>
                <w:color w:val="0D0D0D"/>
                <w:sz w:val="24"/>
                <w:szCs w:val="24"/>
              </w:rPr>
              <w:t>село Глафировка</w:t>
            </w:r>
          </w:p>
        </w:tc>
      </w:tr>
    </w:tbl>
    <w:p w:rsidR="00861EB1" w:rsidRDefault="00861EB1" w:rsidP="00846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EB1" w:rsidRDefault="00861EB1" w:rsidP="00846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EB1" w:rsidRPr="008461EC" w:rsidRDefault="00861EB1" w:rsidP="00846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EB1" w:rsidRDefault="00861EB1" w:rsidP="00066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решения Совета Глафировского </w:t>
      </w:r>
    </w:p>
    <w:p w:rsidR="00861EB1" w:rsidRDefault="00861EB1" w:rsidP="00066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Щербиновского района от 1 сентября 2020 года </w:t>
      </w:r>
    </w:p>
    <w:p w:rsidR="00861EB1" w:rsidRDefault="00861EB1" w:rsidP="00066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4 «О внесении изменений в решение Совета Глафировского </w:t>
      </w:r>
    </w:p>
    <w:p w:rsidR="00861EB1" w:rsidRDefault="00861EB1" w:rsidP="00487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Щербиновского района от 27 августа </w:t>
      </w:r>
    </w:p>
    <w:p w:rsidR="00861EB1" w:rsidRDefault="00861EB1" w:rsidP="00487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года № 3 «</w:t>
      </w:r>
      <w:r w:rsidRPr="0030162F">
        <w:rPr>
          <w:rFonts w:ascii="Times New Roman" w:hAnsi="Times New Roman"/>
          <w:b/>
          <w:sz w:val="28"/>
          <w:szCs w:val="28"/>
        </w:rPr>
        <w:t>Об утверждении Положения о муниципальной службе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1EB1" w:rsidRDefault="00861EB1" w:rsidP="00487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62F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Глафировском</w:t>
      </w:r>
      <w:r w:rsidRPr="0030162F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30162F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3016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Щербиновского</w:t>
      </w:r>
      <w:r w:rsidRPr="0030162F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61EB1" w:rsidRPr="008461EC" w:rsidRDefault="00861EB1" w:rsidP="00F37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EB1" w:rsidRPr="008461EC" w:rsidRDefault="00861EB1" w:rsidP="00F37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EB1" w:rsidRPr="008461EC" w:rsidRDefault="00861EB1" w:rsidP="00F37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EB1" w:rsidRDefault="00861EB1" w:rsidP="004871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71A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связи с технической ошибкой</w:t>
      </w:r>
      <w:r w:rsidRPr="004871A6">
        <w:rPr>
          <w:rStyle w:val="comment"/>
          <w:color w:val="000000"/>
          <w:spacing w:val="2"/>
          <w:sz w:val="28"/>
          <w:szCs w:val="28"/>
        </w:rPr>
        <w:t xml:space="preserve"> </w:t>
      </w:r>
      <w:r w:rsidRPr="004871A6">
        <w:rPr>
          <w:color w:val="000000"/>
          <w:sz w:val="28"/>
          <w:szCs w:val="28"/>
        </w:rPr>
        <w:t xml:space="preserve"> Совет Глафировского сельского посел</w:t>
      </w:r>
      <w:r w:rsidRPr="004871A6">
        <w:rPr>
          <w:color w:val="000000"/>
          <w:sz w:val="28"/>
          <w:szCs w:val="28"/>
        </w:rPr>
        <w:t>е</w:t>
      </w:r>
      <w:r w:rsidRPr="004871A6">
        <w:rPr>
          <w:color w:val="000000"/>
          <w:sz w:val="28"/>
          <w:szCs w:val="28"/>
        </w:rPr>
        <w:t>ния Щербиновского района р е ш и л:</w:t>
      </w:r>
    </w:p>
    <w:p w:rsidR="00861EB1" w:rsidRPr="004871A6" w:rsidRDefault="00861EB1" w:rsidP="00E905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71A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Отменить решение Совета Глафировского сельского поселения Ще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биновского района от 1 сентября 2020 года № 4 «О внесении изменений в </w:t>
      </w:r>
      <w:r w:rsidRPr="004871A6">
        <w:rPr>
          <w:color w:val="000000"/>
          <w:sz w:val="28"/>
          <w:szCs w:val="28"/>
        </w:rPr>
        <w:t xml:space="preserve"> р</w:t>
      </w:r>
      <w:r w:rsidRPr="004871A6">
        <w:rPr>
          <w:color w:val="000000"/>
          <w:sz w:val="28"/>
          <w:szCs w:val="28"/>
        </w:rPr>
        <w:t>е</w:t>
      </w:r>
      <w:r w:rsidRPr="004871A6">
        <w:rPr>
          <w:color w:val="000000"/>
          <w:sz w:val="28"/>
          <w:szCs w:val="28"/>
        </w:rPr>
        <w:t>шение Совета Глафировского сельского поселения Щербиновского района от 27 августа 2020 года</w:t>
      </w:r>
      <w:r w:rsidRPr="004871A6">
        <w:rPr>
          <w:b/>
          <w:color w:val="000000"/>
          <w:sz w:val="28"/>
          <w:szCs w:val="28"/>
        </w:rPr>
        <w:t xml:space="preserve"> </w:t>
      </w:r>
      <w:r w:rsidRPr="004871A6">
        <w:rPr>
          <w:color w:val="000000"/>
          <w:sz w:val="28"/>
          <w:szCs w:val="28"/>
        </w:rPr>
        <w:t xml:space="preserve">№ 3 </w:t>
      </w:r>
      <w:r w:rsidRPr="004871A6">
        <w:rPr>
          <w:sz w:val="28"/>
          <w:szCs w:val="28"/>
        </w:rPr>
        <w:t>«Об утверждении Положения о муниципальной слу</w:t>
      </w:r>
      <w:r w:rsidRPr="004871A6">
        <w:rPr>
          <w:sz w:val="28"/>
          <w:szCs w:val="28"/>
        </w:rPr>
        <w:t>ж</w:t>
      </w:r>
      <w:r w:rsidRPr="004871A6">
        <w:rPr>
          <w:sz w:val="28"/>
          <w:szCs w:val="28"/>
        </w:rPr>
        <w:t>бе</w:t>
      </w:r>
      <w:r>
        <w:rPr>
          <w:sz w:val="28"/>
          <w:szCs w:val="28"/>
        </w:rPr>
        <w:t xml:space="preserve"> </w:t>
      </w:r>
      <w:r w:rsidRPr="004871A6">
        <w:rPr>
          <w:sz w:val="28"/>
          <w:szCs w:val="28"/>
        </w:rPr>
        <w:t>в Глафировском сельском поселении Щербиновского района»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861EB1" w:rsidRPr="004871A6" w:rsidRDefault="00861EB1" w:rsidP="004871A6">
      <w:pPr>
        <w:pStyle w:val="PlainText"/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A6">
        <w:rPr>
          <w:rFonts w:ascii="Times New Roman" w:hAnsi="Times New Roman" w:cs="Times New Roman"/>
          <w:color w:val="000000"/>
          <w:sz w:val="28"/>
          <w:szCs w:val="28"/>
        </w:rPr>
        <w:t>2. Отделу по общим и правовым вопросам администрации  Глафировск</w:t>
      </w:r>
      <w:r w:rsidRPr="004871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871A6">
        <w:rPr>
          <w:rFonts w:ascii="Times New Roman" w:hAnsi="Times New Roman" w:cs="Times New Roman"/>
          <w:color w:val="000000"/>
          <w:sz w:val="28"/>
          <w:szCs w:val="28"/>
        </w:rPr>
        <w:t>го сельского поселения Щербиновского района (Ревина) разместить настоящее решение на официальном сайте администрации Глафировского сельского пос</w:t>
      </w:r>
      <w:r w:rsidRPr="004871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871A6">
        <w:rPr>
          <w:rFonts w:ascii="Times New Roman" w:hAnsi="Times New Roman" w:cs="Times New Roman"/>
          <w:color w:val="000000"/>
          <w:sz w:val="28"/>
          <w:szCs w:val="28"/>
        </w:rPr>
        <w:t>ления Щербиновского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Pr="004871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EB1" w:rsidRPr="004871A6" w:rsidRDefault="00861EB1" w:rsidP="004871A6">
      <w:pPr>
        <w:pStyle w:val="PlainText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A6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решение в периодическом печатном издании «Информационный бюллетень администрации Глафировского сельского пос</w:t>
      </w:r>
      <w:r w:rsidRPr="004871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871A6">
        <w:rPr>
          <w:rFonts w:ascii="Times New Roman" w:hAnsi="Times New Roman" w:cs="Times New Roman"/>
          <w:color w:val="000000"/>
          <w:sz w:val="28"/>
          <w:szCs w:val="28"/>
        </w:rPr>
        <w:t xml:space="preserve">ления Щербиновского района». </w:t>
      </w:r>
    </w:p>
    <w:p w:rsidR="00861EB1" w:rsidRPr="004871A6" w:rsidRDefault="00861EB1" w:rsidP="004871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71A6">
        <w:rPr>
          <w:rFonts w:ascii="Times New Roman" w:hAnsi="Times New Roman"/>
          <w:color w:val="000000"/>
          <w:sz w:val="28"/>
          <w:szCs w:val="28"/>
        </w:rPr>
        <w:t xml:space="preserve">4. Контроль за выполнением настоящего решения возложить на главу Глафировского сельского поселения Щербиновского района Т.Н. Недорез. </w:t>
      </w:r>
    </w:p>
    <w:p w:rsidR="00861EB1" w:rsidRPr="004871A6" w:rsidRDefault="00861EB1" w:rsidP="004871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71A6">
        <w:rPr>
          <w:rFonts w:ascii="Times New Roman" w:hAnsi="Times New Roman"/>
          <w:color w:val="000000"/>
          <w:sz w:val="28"/>
          <w:szCs w:val="28"/>
        </w:rPr>
        <w:t>5. Решение вступает в силу на следующий день после его официального опубликования.</w:t>
      </w:r>
    </w:p>
    <w:p w:rsidR="00861EB1" w:rsidRPr="004871A6" w:rsidRDefault="00861EB1" w:rsidP="004871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1EB1" w:rsidRDefault="00861EB1" w:rsidP="004871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1EB1" w:rsidRPr="004871A6" w:rsidRDefault="00861EB1" w:rsidP="004871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71A6">
        <w:rPr>
          <w:rFonts w:ascii="Times New Roman" w:hAnsi="Times New Roman"/>
          <w:color w:val="000000"/>
          <w:sz w:val="28"/>
          <w:szCs w:val="28"/>
        </w:rPr>
        <w:t>Глава</w:t>
      </w:r>
    </w:p>
    <w:p w:rsidR="00861EB1" w:rsidRPr="004871A6" w:rsidRDefault="00861EB1" w:rsidP="004871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71A6">
        <w:rPr>
          <w:rFonts w:ascii="Times New Roman" w:hAnsi="Times New Roman"/>
          <w:color w:val="000000"/>
          <w:sz w:val="28"/>
          <w:szCs w:val="28"/>
        </w:rPr>
        <w:t>Глафировского сельского поселения</w:t>
      </w:r>
    </w:p>
    <w:p w:rsidR="00861EB1" w:rsidRPr="004871A6" w:rsidRDefault="00861EB1" w:rsidP="00E905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71A6">
        <w:rPr>
          <w:rFonts w:ascii="Times New Roman" w:hAnsi="Times New Roman"/>
          <w:color w:val="000000"/>
          <w:sz w:val="28"/>
          <w:szCs w:val="28"/>
        </w:rPr>
        <w:t xml:space="preserve">Щербиновского района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871A6">
        <w:rPr>
          <w:rFonts w:ascii="Times New Roman" w:hAnsi="Times New Roman"/>
          <w:color w:val="000000"/>
          <w:sz w:val="28"/>
          <w:szCs w:val="28"/>
        </w:rPr>
        <w:t xml:space="preserve">   Т.Н. Недорез</w:t>
      </w:r>
    </w:p>
    <w:sectPr w:rsidR="00861EB1" w:rsidRPr="004871A6" w:rsidSect="008461EC">
      <w:headerReference w:type="default" r:id="rId8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EB1" w:rsidRDefault="00861EB1" w:rsidP="001F1AF5">
      <w:pPr>
        <w:spacing w:after="0" w:line="240" w:lineRule="auto"/>
      </w:pPr>
      <w:r>
        <w:separator/>
      </w:r>
    </w:p>
  </w:endnote>
  <w:endnote w:type="continuationSeparator" w:id="0">
    <w:p w:rsidR="00861EB1" w:rsidRDefault="00861EB1" w:rsidP="001F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EB1" w:rsidRDefault="00861EB1" w:rsidP="001F1AF5">
      <w:pPr>
        <w:spacing w:after="0" w:line="240" w:lineRule="auto"/>
      </w:pPr>
      <w:r>
        <w:separator/>
      </w:r>
    </w:p>
  </w:footnote>
  <w:footnote w:type="continuationSeparator" w:id="0">
    <w:p w:rsidR="00861EB1" w:rsidRDefault="00861EB1" w:rsidP="001F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B1" w:rsidRDefault="00861EB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61EB1" w:rsidRDefault="00861E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081"/>
    <w:multiLevelType w:val="hybridMultilevel"/>
    <w:tmpl w:val="774059DA"/>
    <w:lvl w:ilvl="0" w:tplc="EC5E94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>
    <w:nsid w:val="31793F0D"/>
    <w:multiLevelType w:val="hybridMultilevel"/>
    <w:tmpl w:val="CC2A0F74"/>
    <w:lvl w:ilvl="0" w:tplc="C22E01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A2476"/>
    <w:multiLevelType w:val="hybridMultilevel"/>
    <w:tmpl w:val="B0AE9512"/>
    <w:lvl w:ilvl="0" w:tplc="9C5CF9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5824910"/>
    <w:multiLevelType w:val="hybridMultilevel"/>
    <w:tmpl w:val="5B3A140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AC0"/>
    <w:rsid w:val="000009E2"/>
    <w:rsid w:val="00006193"/>
    <w:rsid w:val="00014F51"/>
    <w:rsid w:val="000310B7"/>
    <w:rsid w:val="00061E8F"/>
    <w:rsid w:val="00065CDC"/>
    <w:rsid w:val="00066E9D"/>
    <w:rsid w:val="000765C5"/>
    <w:rsid w:val="000823F7"/>
    <w:rsid w:val="00086BAC"/>
    <w:rsid w:val="000928EB"/>
    <w:rsid w:val="000D1822"/>
    <w:rsid w:val="000D52AF"/>
    <w:rsid w:val="000F0F51"/>
    <w:rsid w:val="0010004F"/>
    <w:rsid w:val="001204A1"/>
    <w:rsid w:val="001325FC"/>
    <w:rsid w:val="00134EE3"/>
    <w:rsid w:val="001567ED"/>
    <w:rsid w:val="001603F8"/>
    <w:rsid w:val="00165ED3"/>
    <w:rsid w:val="00175F25"/>
    <w:rsid w:val="00177353"/>
    <w:rsid w:val="00183D70"/>
    <w:rsid w:val="00184873"/>
    <w:rsid w:val="001A192C"/>
    <w:rsid w:val="001A79B5"/>
    <w:rsid w:val="001B0323"/>
    <w:rsid w:val="001D46C2"/>
    <w:rsid w:val="001E6260"/>
    <w:rsid w:val="001F1AF5"/>
    <w:rsid w:val="0022433F"/>
    <w:rsid w:val="00230B9D"/>
    <w:rsid w:val="00240751"/>
    <w:rsid w:val="00250FBF"/>
    <w:rsid w:val="002538F5"/>
    <w:rsid w:val="0025472C"/>
    <w:rsid w:val="00256CFE"/>
    <w:rsid w:val="00280EB7"/>
    <w:rsid w:val="002A68A4"/>
    <w:rsid w:val="002B37D8"/>
    <w:rsid w:val="002D66A1"/>
    <w:rsid w:val="002E2D2E"/>
    <w:rsid w:val="002F3974"/>
    <w:rsid w:val="002F52D1"/>
    <w:rsid w:val="0030162F"/>
    <w:rsid w:val="003020B4"/>
    <w:rsid w:val="00315DA3"/>
    <w:rsid w:val="0035327F"/>
    <w:rsid w:val="00365ACF"/>
    <w:rsid w:val="00370718"/>
    <w:rsid w:val="00373BF6"/>
    <w:rsid w:val="003849F8"/>
    <w:rsid w:val="00387FE0"/>
    <w:rsid w:val="00390F17"/>
    <w:rsid w:val="00391A57"/>
    <w:rsid w:val="00392E94"/>
    <w:rsid w:val="003B7A17"/>
    <w:rsid w:val="003D2AA4"/>
    <w:rsid w:val="003D4C8E"/>
    <w:rsid w:val="003D4D38"/>
    <w:rsid w:val="003E1576"/>
    <w:rsid w:val="003F4929"/>
    <w:rsid w:val="003F6C18"/>
    <w:rsid w:val="00400BBD"/>
    <w:rsid w:val="004152D3"/>
    <w:rsid w:val="00417EDE"/>
    <w:rsid w:val="0042511E"/>
    <w:rsid w:val="00444C7D"/>
    <w:rsid w:val="00470AC0"/>
    <w:rsid w:val="004750D4"/>
    <w:rsid w:val="004871A6"/>
    <w:rsid w:val="004B2C24"/>
    <w:rsid w:val="004C64C6"/>
    <w:rsid w:val="004C79A4"/>
    <w:rsid w:val="004D1B50"/>
    <w:rsid w:val="004D4B0F"/>
    <w:rsid w:val="004E06BB"/>
    <w:rsid w:val="004F05FA"/>
    <w:rsid w:val="004F4D7B"/>
    <w:rsid w:val="004F519E"/>
    <w:rsid w:val="00525FE5"/>
    <w:rsid w:val="00535B7F"/>
    <w:rsid w:val="00552F79"/>
    <w:rsid w:val="005612FC"/>
    <w:rsid w:val="00572AC2"/>
    <w:rsid w:val="005777C7"/>
    <w:rsid w:val="005959D8"/>
    <w:rsid w:val="00597460"/>
    <w:rsid w:val="005C3EDB"/>
    <w:rsid w:val="005D00DF"/>
    <w:rsid w:val="005E47BB"/>
    <w:rsid w:val="005E7DCF"/>
    <w:rsid w:val="005F3910"/>
    <w:rsid w:val="00607576"/>
    <w:rsid w:val="006150BD"/>
    <w:rsid w:val="00615ACE"/>
    <w:rsid w:val="00616DA9"/>
    <w:rsid w:val="00624E00"/>
    <w:rsid w:val="006273DB"/>
    <w:rsid w:val="0063471A"/>
    <w:rsid w:val="00635E5E"/>
    <w:rsid w:val="006426C0"/>
    <w:rsid w:val="00653B7F"/>
    <w:rsid w:val="006803F3"/>
    <w:rsid w:val="0068066A"/>
    <w:rsid w:val="006821A0"/>
    <w:rsid w:val="006A60DD"/>
    <w:rsid w:val="006A7344"/>
    <w:rsid w:val="006A7A68"/>
    <w:rsid w:val="006B3FFE"/>
    <w:rsid w:val="006C2295"/>
    <w:rsid w:val="006C64E1"/>
    <w:rsid w:val="006F4847"/>
    <w:rsid w:val="006F742C"/>
    <w:rsid w:val="0070018A"/>
    <w:rsid w:val="007019D0"/>
    <w:rsid w:val="007039EC"/>
    <w:rsid w:val="007233F8"/>
    <w:rsid w:val="00724BA5"/>
    <w:rsid w:val="007252AD"/>
    <w:rsid w:val="007407DA"/>
    <w:rsid w:val="0074412E"/>
    <w:rsid w:val="00771D32"/>
    <w:rsid w:val="00781373"/>
    <w:rsid w:val="0078414A"/>
    <w:rsid w:val="00793AF1"/>
    <w:rsid w:val="007C4400"/>
    <w:rsid w:val="00807B59"/>
    <w:rsid w:val="008133F3"/>
    <w:rsid w:val="008178DD"/>
    <w:rsid w:val="00831C91"/>
    <w:rsid w:val="00834A04"/>
    <w:rsid w:val="008461EC"/>
    <w:rsid w:val="00861EB1"/>
    <w:rsid w:val="00863C37"/>
    <w:rsid w:val="00893BCC"/>
    <w:rsid w:val="008A30A6"/>
    <w:rsid w:val="008B3939"/>
    <w:rsid w:val="008C4257"/>
    <w:rsid w:val="008C4611"/>
    <w:rsid w:val="008D7FC2"/>
    <w:rsid w:val="008E7FEE"/>
    <w:rsid w:val="00911E0D"/>
    <w:rsid w:val="009204A4"/>
    <w:rsid w:val="009328E1"/>
    <w:rsid w:val="00960E73"/>
    <w:rsid w:val="00962597"/>
    <w:rsid w:val="0096396D"/>
    <w:rsid w:val="00972E9B"/>
    <w:rsid w:val="00974564"/>
    <w:rsid w:val="00996FD9"/>
    <w:rsid w:val="009A20A2"/>
    <w:rsid w:val="009A67FF"/>
    <w:rsid w:val="009C5205"/>
    <w:rsid w:val="009D2E40"/>
    <w:rsid w:val="009D621E"/>
    <w:rsid w:val="00A1216D"/>
    <w:rsid w:val="00A167BF"/>
    <w:rsid w:val="00A2543D"/>
    <w:rsid w:val="00A31B04"/>
    <w:rsid w:val="00A4196D"/>
    <w:rsid w:val="00A41E74"/>
    <w:rsid w:val="00A518DA"/>
    <w:rsid w:val="00A622E1"/>
    <w:rsid w:val="00A63B10"/>
    <w:rsid w:val="00A668F8"/>
    <w:rsid w:val="00A722FB"/>
    <w:rsid w:val="00A81C8F"/>
    <w:rsid w:val="00A910D1"/>
    <w:rsid w:val="00A9217C"/>
    <w:rsid w:val="00AB2FDB"/>
    <w:rsid w:val="00AC6BA9"/>
    <w:rsid w:val="00AC78CC"/>
    <w:rsid w:val="00AC7ED5"/>
    <w:rsid w:val="00AE1EAC"/>
    <w:rsid w:val="00AE2888"/>
    <w:rsid w:val="00AE40F6"/>
    <w:rsid w:val="00B010B4"/>
    <w:rsid w:val="00B03EA2"/>
    <w:rsid w:val="00B46D85"/>
    <w:rsid w:val="00B50FD9"/>
    <w:rsid w:val="00B5384B"/>
    <w:rsid w:val="00B5779E"/>
    <w:rsid w:val="00B72340"/>
    <w:rsid w:val="00B742D8"/>
    <w:rsid w:val="00B90178"/>
    <w:rsid w:val="00BA7699"/>
    <w:rsid w:val="00BB24A3"/>
    <w:rsid w:val="00BC0B32"/>
    <w:rsid w:val="00BD587E"/>
    <w:rsid w:val="00BE4A08"/>
    <w:rsid w:val="00BF2DC5"/>
    <w:rsid w:val="00C218F1"/>
    <w:rsid w:val="00C242D6"/>
    <w:rsid w:val="00C37E3B"/>
    <w:rsid w:val="00C40C57"/>
    <w:rsid w:val="00C40E36"/>
    <w:rsid w:val="00C44AB0"/>
    <w:rsid w:val="00C64733"/>
    <w:rsid w:val="00C64EEE"/>
    <w:rsid w:val="00C848EF"/>
    <w:rsid w:val="00C96E23"/>
    <w:rsid w:val="00CA10ED"/>
    <w:rsid w:val="00CA45EB"/>
    <w:rsid w:val="00CB29A6"/>
    <w:rsid w:val="00CB2E92"/>
    <w:rsid w:val="00CB31C5"/>
    <w:rsid w:val="00CE171A"/>
    <w:rsid w:val="00D143E6"/>
    <w:rsid w:val="00D238E0"/>
    <w:rsid w:val="00D321FB"/>
    <w:rsid w:val="00D3387D"/>
    <w:rsid w:val="00D8607B"/>
    <w:rsid w:val="00D91090"/>
    <w:rsid w:val="00D9157D"/>
    <w:rsid w:val="00DA0D49"/>
    <w:rsid w:val="00DB57E2"/>
    <w:rsid w:val="00DD7848"/>
    <w:rsid w:val="00DF21E4"/>
    <w:rsid w:val="00DF2821"/>
    <w:rsid w:val="00DF6769"/>
    <w:rsid w:val="00E32631"/>
    <w:rsid w:val="00E43A83"/>
    <w:rsid w:val="00E655EF"/>
    <w:rsid w:val="00E74555"/>
    <w:rsid w:val="00E905EB"/>
    <w:rsid w:val="00EA1425"/>
    <w:rsid w:val="00EA154C"/>
    <w:rsid w:val="00EB5747"/>
    <w:rsid w:val="00EB65C7"/>
    <w:rsid w:val="00EB6E6E"/>
    <w:rsid w:val="00EC0375"/>
    <w:rsid w:val="00EC0F26"/>
    <w:rsid w:val="00EC43BC"/>
    <w:rsid w:val="00ED6400"/>
    <w:rsid w:val="00EE1619"/>
    <w:rsid w:val="00EF0679"/>
    <w:rsid w:val="00F01707"/>
    <w:rsid w:val="00F20C84"/>
    <w:rsid w:val="00F37399"/>
    <w:rsid w:val="00F43FF0"/>
    <w:rsid w:val="00F5605D"/>
    <w:rsid w:val="00F62E06"/>
    <w:rsid w:val="00F840FF"/>
    <w:rsid w:val="00F938D4"/>
    <w:rsid w:val="00FA1BAC"/>
    <w:rsid w:val="00FB0028"/>
    <w:rsid w:val="00FB6283"/>
    <w:rsid w:val="00FD0C98"/>
    <w:rsid w:val="00FD19E1"/>
    <w:rsid w:val="00FD5031"/>
    <w:rsid w:val="00FE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F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0AC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AC0"/>
    <w:rPr>
      <w:rFonts w:ascii="Times New Roman" w:hAnsi="Times New Roman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470AC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70AC0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70AC0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70AC0"/>
    <w:rPr>
      <w:rFonts w:ascii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470AC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0AC0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70AC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0AC0"/>
    <w:rPr>
      <w:rFonts w:ascii="Times New Roman" w:hAnsi="Times New Roman" w:cs="Times New Roman"/>
      <w:b/>
      <w:sz w:val="20"/>
      <w:szCs w:val="20"/>
    </w:rPr>
  </w:style>
  <w:style w:type="paragraph" w:customStyle="1" w:styleId="Nonformat">
    <w:name w:val="Nonformat"/>
    <w:basedOn w:val="Normal"/>
    <w:uiPriority w:val="99"/>
    <w:rsid w:val="00470AC0"/>
    <w:pPr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70A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70AC0"/>
    <w:rPr>
      <w:rFonts w:cs="Times New Roman"/>
    </w:rPr>
  </w:style>
  <w:style w:type="paragraph" w:customStyle="1" w:styleId="ConsNormal">
    <w:name w:val="ConsNormal"/>
    <w:uiPriority w:val="99"/>
    <w:rsid w:val="00470AC0"/>
    <w:pPr>
      <w:widowControl w:val="0"/>
      <w:ind w:right="19772"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0A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0AC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328E1"/>
    <w:pPr>
      <w:spacing w:after="0" w:line="240" w:lineRule="auto"/>
    </w:pPr>
    <w:rPr>
      <w:rFonts w:ascii="Times New Roman" w:hAnsi="Times New Roman"/>
      <w:sz w:val="24"/>
      <w:szCs w:val="24"/>
      <w:effect w:val="sparkle"/>
    </w:rPr>
  </w:style>
  <w:style w:type="paragraph" w:styleId="ListParagraph">
    <w:name w:val="List Paragraph"/>
    <w:basedOn w:val="Normal"/>
    <w:uiPriority w:val="99"/>
    <w:qFormat/>
    <w:rsid w:val="00373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19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Normal"/>
    <w:uiPriority w:val="99"/>
    <w:rsid w:val="00A4196D"/>
    <w:pPr>
      <w:widowControl w:val="0"/>
      <w:suppressAutoHyphens/>
      <w:spacing w:after="0" w:line="240" w:lineRule="auto"/>
    </w:pPr>
    <w:rPr>
      <w:rFonts w:ascii="Times New Roman" w:hAnsi="Times New Roman" w:cs="Tahoma"/>
      <w:b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178DD"/>
    <w:rPr>
      <w:rFonts w:cs="Times New Roman"/>
      <w:color w:val="0000FF"/>
      <w:u w:val="single"/>
    </w:rPr>
  </w:style>
  <w:style w:type="character" w:customStyle="1" w:styleId="a">
    <w:name w:val="Гипертекстовая ссылка"/>
    <w:uiPriority w:val="99"/>
    <w:rsid w:val="00F01707"/>
    <w:rPr>
      <w:color w:val="008000"/>
    </w:rPr>
  </w:style>
  <w:style w:type="paragraph" w:styleId="NoSpacing">
    <w:name w:val="No Spacing"/>
    <w:uiPriority w:val="99"/>
    <w:qFormat/>
    <w:rsid w:val="00F01707"/>
  </w:style>
  <w:style w:type="paragraph" w:customStyle="1" w:styleId="ConsPlusNormal">
    <w:name w:val="ConsPlusNormal"/>
    <w:uiPriority w:val="99"/>
    <w:rsid w:val="00F01707"/>
    <w:pPr>
      <w:widowControl w:val="0"/>
      <w:autoSpaceDE w:val="0"/>
      <w:autoSpaceDN w:val="0"/>
    </w:pPr>
    <w:rPr>
      <w:rFonts w:cs="Calibri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338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387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D338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3387D"/>
    <w:rPr>
      <w:rFonts w:cs="Times New Roman"/>
      <w:sz w:val="16"/>
      <w:szCs w:val="16"/>
    </w:rPr>
  </w:style>
  <w:style w:type="paragraph" w:customStyle="1" w:styleId="ConsTitle">
    <w:name w:val="ConsTitle"/>
    <w:uiPriority w:val="99"/>
    <w:rsid w:val="00D3387D"/>
    <w:pPr>
      <w:widowControl w:val="0"/>
      <w:ind w:right="19772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D3387D"/>
    <w:pPr>
      <w:widowControl w:val="0"/>
      <w:ind w:right="19772"/>
    </w:pPr>
    <w:rPr>
      <w:rFonts w:ascii="Courier New" w:hAnsi="Courier New"/>
      <w:sz w:val="20"/>
      <w:szCs w:val="20"/>
    </w:rPr>
  </w:style>
  <w:style w:type="paragraph" w:styleId="Caption">
    <w:name w:val="caption"/>
    <w:basedOn w:val="Normal"/>
    <w:uiPriority w:val="99"/>
    <w:qFormat/>
    <w:rsid w:val="00D3387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s1">
    <w:name w:val="s_1"/>
    <w:basedOn w:val="Normal"/>
    <w:uiPriority w:val="99"/>
    <w:rsid w:val="00771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30162F"/>
    <w:rPr>
      <w:rFonts w:cs="Times New Roman"/>
      <w:color w:val="800080"/>
      <w:u w:val="single"/>
    </w:rPr>
  </w:style>
  <w:style w:type="character" w:customStyle="1" w:styleId="a0">
    <w:name w:val="Цветовое выделение"/>
    <w:uiPriority w:val="99"/>
    <w:rsid w:val="00A2543D"/>
    <w:rPr>
      <w:b/>
      <w:color w:val="26282F"/>
    </w:rPr>
  </w:style>
  <w:style w:type="paragraph" w:customStyle="1" w:styleId="a1">
    <w:name w:val="Заголовок статьи"/>
    <w:basedOn w:val="Normal"/>
    <w:next w:val="Normal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2">
    <w:name w:val="Текст (справка)"/>
    <w:basedOn w:val="Normal"/>
    <w:next w:val="Normal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3">
    <w:name w:val="Комментарий"/>
    <w:basedOn w:val="a2"/>
    <w:next w:val="Normal"/>
    <w:uiPriority w:val="99"/>
    <w:rsid w:val="00A2543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4">
    <w:name w:val="Информация о версии"/>
    <w:basedOn w:val="a3"/>
    <w:next w:val="Normal"/>
    <w:uiPriority w:val="99"/>
    <w:rsid w:val="00A2543D"/>
    <w:rPr>
      <w:i/>
      <w:iCs/>
    </w:rPr>
  </w:style>
  <w:style w:type="paragraph" w:customStyle="1" w:styleId="a5">
    <w:name w:val="Текст информации об изменениях"/>
    <w:basedOn w:val="Normal"/>
    <w:next w:val="Normal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6">
    <w:name w:val="Информация об изменениях"/>
    <w:basedOn w:val="a5"/>
    <w:next w:val="Normal"/>
    <w:uiPriority w:val="99"/>
    <w:rsid w:val="00A2543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Normal"/>
    <w:next w:val="Normal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Normal"/>
    <w:next w:val="Normal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одзаголовок для информации об изменениях"/>
    <w:basedOn w:val="a5"/>
    <w:next w:val="Normal"/>
    <w:uiPriority w:val="99"/>
    <w:rsid w:val="00A2543D"/>
    <w:rPr>
      <w:b/>
      <w:bCs/>
    </w:rPr>
  </w:style>
  <w:style w:type="paragraph" w:customStyle="1" w:styleId="aa">
    <w:name w:val="Прижатый влево"/>
    <w:basedOn w:val="Normal"/>
    <w:next w:val="Normal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Цветовое выделение для Текст"/>
    <w:uiPriority w:val="99"/>
    <w:rsid w:val="00A2543D"/>
    <w:rPr>
      <w:rFonts w:ascii="Times New Roman CYR" w:hAnsi="Times New Roman CYR"/>
    </w:rPr>
  </w:style>
  <w:style w:type="paragraph" w:styleId="Footer">
    <w:name w:val="footer"/>
    <w:basedOn w:val="Normal"/>
    <w:link w:val="FooterChar"/>
    <w:uiPriority w:val="99"/>
    <w:rsid w:val="00A2543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543D"/>
    <w:rPr>
      <w:rFonts w:ascii="Times New Roman CYR" w:hAnsi="Times New Roman CYR" w:cs="Times New Roman CYR"/>
      <w:sz w:val="24"/>
      <w:szCs w:val="24"/>
    </w:rPr>
  </w:style>
  <w:style w:type="table" w:styleId="TableGrid">
    <w:name w:val="Table Grid"/>
    <w:basedOn w:val="TableNormal"/>
    <w:uiPriority w:val="99"/>
    <w:rsid w:val="00A254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DefaultParagraphFont"/>
    <w:uiPriority w:val="99"/>
    <w:rsid w:val="00A2543D"/>
    <w:rPr>
      <w:rFonts w:cs="Times New Roman"/>
    </w:rPr>
  </w:style>
  <w:style w:type="character" w:customStyle="1" w:styleId="1">
    <w:name w:val="Текст Знак1"/>
    <w:aliases w:val="Текст Знак Знак"/>
    <w:uiPriority w:val="99"/>
    <w:rsid w:val="00F62E06"/>
    <w:rPr>
      <w:rFonts w:ascii="Courier New" w:hAnsi="Courier New"/>
    </w:rPr>
  </w:style>
  <w:style w:type="paragraph" w:customStyle="1" w:styleId="formattext">
    <w:name w:val="formattext"/>
    <w:basedOn w:val="Normal"/>
    <w:uiPriority w:val="99"/>
    <w:rsid w:val="004871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DefaultParagraphFont"/>
    <w:uiPriority w:val="99"/>
    <w:rsid w:val="004871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1201</TotalTime>
  <Pages>1</Pages>
  <Words>268</Words>
  <Characters>1529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134</cp:revision>
  <cp:lastPrinted>2020-11-02T07:15:00Z</cp:lastPrinted>
  <dcterms:created xsi:type="dcterms:W3CDTF">2013-03-07T09:37:00Z</dcterms:created>
  <dcterms:modified xsi:type="dcterms:W3CDTF">2020-11-06T11:40:00Z</dcterms:modified>
</cp:coreProperties>
</file>