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1135CB" w:rsidRPr="001135CB" w:rsidTr="002149F9">
        <w:trPr>
          <w:trHeight w:val="964"/>
        </w:trPr>
        <w:tc>
          <w:tcPr>
            <w:tcW w:w="9639" w:type="dxa"/>
            <w:gridSpan w:val="2"/>
          </w:tcPr>
          <w:p w:rsidR="001135CB" w:rsidRPr="001135CB" w:rsidRDefault="001135CB" w:rsidP="001135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5CB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>
                  <wp:extent cx="780415" cy="89217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40000"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5CB" w:rsidRPr="001135CB" w:rsidRDefault="001135CB" w:rsidP="001135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135CB" w:rsidRPr="001135CB" w:rsidTr="002149F9">
        <w:trPr>
          <w:trHeight w:val="1134"/>
        </w:trPr>
        <w:tc>
          <w:tcPr>
            <w:tcW w:w="9639" w:type="dxa"/>
            <w:gridSpan w:val="2"/>
          </w:tcPr>
          <w:p w:rsidR="001135CB" w:rsidRPr="001135CB" w:rsidRDefault="001135CB" w:rsidP="001135CB">
            <w:pPr>
              <w:pStyle w:val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135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АДМИНИСТРАЦИЯ  ГЛАФИРОВСКОГО СЕЛЬСКОГО ПОСЕЛЕНИЯ</w:t>
            </w:r>
          </w:p>
          <w:p w:rsidR="001135CB" w:rsidRPr="001135CB" w:rsidRDefault="001135CB" w:rsidP="001135CB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5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ЩЕРБИНОВСКОГО РАЙОНА</w:t>
            </w:r>
          </w:p>
          <w:p w:rsidR="001135CB" w:rsidRPr="001135CB" w:rsidRDefault="001135CB" w:rsidP="0011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135CB" w:rsidRPr="001135CB" w:rsidRDefault="001135CB" w:rsidP="0011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20"/>
                <w:szCs w:val="32"/>
              </w:rPr>
            </w:pPr>
            <w:r w:rsidRPr="001135CB">
              <w:rPr>
                <w:rFonts w:ascii="Times New Roman" w:hAnsi="Times New Roman" w:cs="Times New Roman"/>
                <w:b/>
                <w:bCs/>
                <w:color w:val="000000" w:themeColor="text1"/>
                <w:spacing w:val="20"/>
                <w:sz w:val="32"/>
                <w:szCs w:val="32"/>
              </w:rPr>
              <w:t>ПОСТАНОВЛЕНИЕ</w:t>
            </w:r>
          </w:p>
        </w:tc>
      </w:tr>
      <w:tr w:rsidR="001135CB" w:rsidRPr="001135CB" w:rsidTr="002149F9">
        <w:trPr>
          <w:trHeight w:val="284"/>
        </w:trPr>
        <w:tc>
          <w:tcPr>
            <w:tcW w:w="4819" w:type="dxa"/>
            <w:vAlign w:val="bottom"/>
          </w:tcPr>
          <w:p w:rsidR="001135CB" w:rsidRPr="001135CB" w:rsidRDefault="001135CB" w:rsidP="00D338F2">
            <w:pPr>
              <w:tabs>
                <w:tab w:val="left" w:pos="3402"/>
              </w:tabs>
              <w:snapToGrid w:val="0"/>
              <w:spacing w:after="0" w:line="240" w:lineRule="auto"/>
              <w:ind w:firstLine="1191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35C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</w:t>
            </w:r>
            <w:r w:rsidR="00D338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18.05.2018</w:t>
            </w:r>
            <w:r w:rsidRPr="001135C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820" w:type="dxa"/>
            <w:vAlign w:val="bottom"/>
          </w:tcPr>
          <w:p w:rsidR="001135CB" w:rsidRPr="001135CB" w:rsidRDefault="001135CB" w:rsidP="00D338F2">
            <w:pPr>
              <w:tabs>
                <w:tab w:val="left" w:pos="1702"/>
                <w:tab w:val="left" w:pos="368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35C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№</w:t>
            </w:r>
            <w:r w:rsidR="00D338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24</w:t>
            </w:r>
          </w:p>
        </w:tc>
      </w:tr>
      <w:tr w:rsidR="001135CB" w:rsidRPr="001135CB" w:rsidTr="002149F9">
        <w:trPr>
          <w:trHeight w:val="284"/>
        </w:trPr>
        <w:tc>
          <w:tcPr>
            <w:tcW w:w="9639" w:type="dxa"/>
            <w:gridSpan w:val="2"/>
            <w:vAlign w:val="bottom"/>
          </w:tcPr>
          <w:p w:rsidR="001135CB" w:rsidRPr="001135CB" w:rsidRDefault="001135CB" w:rsidP="001135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5CB">
              <w:rPr>
                <w:rFonts w:ascii="Times New Roman" w:hAnsi="Times New Roman" w:cs="Times New Roman"/>
                <w:color w:val="000000" w:themeColor="text1"/>
              </w:rPr>
              <w:t>село Глафировка</w:t>
            </w:r>
          </w:p>
        </w:tc>
      </w:tr>
      <w:tr w:rsidR="001135CB" w:rsidRPr="001135CB" w:rsidTr="002149F9">
        <w:tc>
          <w:tcPr>
            <w:tcW w:w="9639" w:type="dxa"/>
            <w:gridSpan w:val="2"/>
          </w:tcPr>
          <w:p w:rsidR="001135CB" w:rsidRPr="001135CB" w:rsidRDefault="001135CB" w:rsidP="001135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</w:p>
        </w:tc>
      </w:tr>
    </w:tbl>
    <w:p w:rsidR="00AC62E1" w:rsidRDefault="00AC62E1" w:rsidP="00D53E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C62E1" w:rsidRDefault="00AC62E1" w:rsidP="00D53E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427FE" w:rsidRPr="00D53E85" w:rsidRDefault="002427FE" w:rsidP="00D53E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53E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Перечня видов муниципального контроля</w:t>
      </w:r>
    </w:p>
    <w:p w:rsidR="00F469E0" w:rsidRPr="00D53E85" w:rsidRDefault="002427FE" w:rsidP="00D53E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53E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 органов местного самоуправления Глафировского сельского</w:t>
      </w:r>
    </w:p>
    <w:p w:rsidR="00F469E0" w:rsidRPr="00D53E85" w:rsidRDefault="002427FE" w:rsidP="00D53E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53E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поселения Щербиновского района, уполномоченных</w:t>
      </w:r>
    </w:p>
    <w:p w:rsidR="002427FE" w:rsidRPr="00D53E85" w:rsidRDefault="002427FE" w:rsidP="00D53E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53E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их осуществление</w:t>
      </w:r>
    </w:p>
    <w:p w:rsidR="002427FE" w:rsidRPr="002628DA" w:rsidRDefault="002427FE" w:rsidP="00D53E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7FE" w:rsidRPr="002628DA" w:rsidRDefault="002427FE" w:rsidP="00D53E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7FE" w:rsidRPr="002628DA" w:rsidRDefault="002427FE" w:rsidP="00D53E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7FE" w:rsidRPr="002628DA" w:rsidRDefault="00C45237" w:rsidP="00D53E85">
      <w:pPr>
        <w:pStyle w:val="a4"/>
        <w:spacing w:after="0"/>
        <w:ind w:firstLine="709"/>
        <w:jc w:val="both"/>
        <w:rPr>
          <w:sz w:val="28"/>
          <w:szCs w:val="28"/>
        </w:rPr>
      </w:pPr>
      <w:r w:rsidRPr="002628DA">
        <w:rPr>
          <w:sz w:val="28"/>
          <w:szCs w:val="28"/>
        </w:rPr>
        <w:t xml:space="preserve">В соответствии со </w:t>
      </w:r>
      <w:hyperlink r:id="rId5" w:history="1">
        <w:r w:rsidRPr="002628DA">
          <w:rPr>
            <w:rStyle w:val="a3"/>
            <w:b w:val="0"/>
            <w:color w:val="auto"/>
            <w:sz w:val="28"/>
            <w:szCs w:val="28"/>
          </w:rPr>
          <w:t>статьей 6</w:t>
        </w:r>
      </w:hyperlink>
      <w:r w:rsidRPr="002628DA">
        <w:rPr>
          <w:b/>
          <w:sz w:val="28"/>
          <w:szCs w:val="28"/>
        </w:rPr>
        <w:t xml:space="preserve"> </w:t>
      </w:r>
      <w:r w:rsidRPr="002628DA">
        <w:rPr>
          <w:sz w:val="28"/>
          <w:szCs w:val="28"/>
        </w:rPr>
        <w:t>Федерального закона от 26 декабря 2008 года № 294-ФЗ «О защите прав юридических лиц и индивидуальных предприним</w:t>
      </w:r>
      <w:r w:rsidRPr="002628DA">
        <w:rPr>
          <w:sz w:val="28"/>
          <w:szCs w:val="28"/>
        </w:rPr>
        <w:t>а</w:t>
      </w:r>
      <w:r w:rsidRPr="002628DA">
        <w:rPr>
          <w:sz w:val="28"/>
          <w:szCs w:val="28"/>
        </w:rPr>
        <w:t>телей при осуществлении государственного контроля (надзора) и муниципал</w:t>
      </w:r>
      <w:r w:rsidRPr="002628DA">
        <w:rPr>
          <w:sz w:val="28"/>
          <w:szCs w:val="28"/>
        </w:rPr>
        <w:t>ь</w:t>
      </w:r>
      <w:r w:rsidRPr="002628DA">
        <w:rPr>
          <w:sz w:val="28"/>
          <w:szCs w:val="28"/>
        </w:rPr>
        <w:t xml:space="preserve">ного контроля», </w:t>
      </w:r>
      <w:hyperlink r:id="rId6" w:history="1">
        <w:r w:rsidRPr="002628DA">
          <w:rPr>
            <w:rStyle w:val="a3"/>
            <w:b w:val="0"/>
            <w:color w:val="auto"/>
            <w:sz w:val="28"/>
            <w:szCs w:val="28"/>
          </w:rPr>
          <w:t>статьей 15</w:t>
        </w:r>
      </w:hyperlink>
      <w:r w:rsidRPr="002628DA">
        <w:rPr>
          <w:b/>
          <w:sz w:val="28"/>
          <w:szCs w:val="28"/>
        </w:rPr>
        <w:t xml:space="preserve"> </w:t>
      </w:r>
      <w:r w:rsidRPr="002628DA">
        <w:rPr>
          <w:sz w:val="28"/>
          <w:szCs w:val="28"/>
        </w:rPr>
        <w:t xml:space="preserve">Федерального закона от 6 октября 2003 года </w:t>
      </w:r>
      <w:r w:rsidR="00F469E0" w:rsidRPr="002628DA">
        <w:rPr>
          <w:sz w:val="28"/>
          <w:szCs w:val="28"/>
        </w:rPr>
        <w:t xml:space="preserve">   </w:t>
      </w:r>
      <w:r w:rsidRPr="002628DA">
        <w:rPr>
          <w:sz w:val="28"/>
          <w:szCs w:val="28"/>
        </w:rPr>
        <w:t>№ 131-ФЗ «Об общих принципах организации местного самоуправления в Ро</w:t>
      </w:r>
      <w:r w:rsidRPr="002628DA">
        <w:rPr>
          <w:sz w:val="28"/>
          <w:szCs w:val="28"/>
        </w:rPr>
        <w:t>с</w:t>
      </w:r>
      <w:r w:rsidRPr="002628DA">
        <w:rPr>
          <w:sz w:val="28"/>
          <w:szCs w:val="28"/>
        </w:rPr>
        <w:t xml:space="preserve">сийской Федерации»,  решением Совета Глафировского сельского поселения Щербиновского района от </w:t>
      </w:r>
      <w:r w:rsidR="00C90E7A">
        <w:rPr>
          <w:sz w:val="28"/>
          <w:szCs w:val="28"/>
        </w:rPr>
        <w:t>18</w:t>
      </w:r>
      <w:r w:rsidRPr="002628DA">
        <w:rPr>
          <w:sz w:val="28"/>
          <w:szCs w:val="28"/>
        </w:rPr>
        <w:t xml:space="preserve"> </w:t>
      </w:r>
      <w:r w:rsidR="00D53E85">
        <w:rPr>
          <w:sz w:val="28"/>
          <w:szCs w:val="28"/>
        </w:rPr>
        <w:t>апреля</w:t>
      </w:r>
      <w:r w:rsidRPr="002628DA">
        <w:rPr>
          <w:sz w:val="28"/>
          <w:szCs w:val="28"/>
        </w:rPr>
        <w:t xml:space="preserve"> 201</w:t>
      </w:r>
      <w:r w:rsidR="00D53E85">
        <w:rPr>
          <w:sz w:val="28"/>
          <w:szCs w:val="28"/>
        </w:rPr>
        <w:t>8</w:t>
      </w:r>
      <w:r w:rsidRPr="002628DA">
        <w:rPr>
          <w:sz w:val="28"/>
          <w:szCs w:val="28"/>
        </w:rPr>
        <w:t xml:space="preserve"> года № </w:t>
      </w:r>
      <w:r w:rsidR="00C90E7A">
        <w:rPr>
          <w:sz w:val="28"/>
          <w:szCs w:val="28"/>
        </w:rPr>
        <w:t>1</w:t>
      </w:r>
      <w:r w:rsidRPr="002628DA">
        <w:rPr>
          <w:sz w:val="28"/>
          <w:szCs w:val="28"/>
        </w:rPr>
        <w:t xml:space="preserve"> «Об утверждении порядка ведения перечня видов муниципального контроля и органов местного сам</w:t>
      </w:r>
      <w:r w:rsidRPr="002628DA">
        <w:rPr>
          <w:sz w:val="28"/>
          <w:szCs w:val="28"/>
        </w:rPr>
        <w:t>о</w:t>
      </w:r>
      <w:r w:rsidRPr="002628DA">
        <w:rPr>
          <w:sz w:val="28"/>
          <w:szCs w:val="28"/>
        </w:rPr>
        <w:t xml:space="preserve">управления,  уполномоченных на их осуществление»  </w:t>
      </w:r>
      <w:r w:rsidR="002427FE" w:rsidRPr="002628DA">
        <w:rPr>
          <w:sz w:val="28"/>
          <w:szCs w:val="28"/>
        </w:rPr>
        <w:t>п о с т а н о в л я ю:</w:t>
      </w:r>
    </w:p>
    <w:p w:rsidR="002427FE" w:rsidRDefault="00F469E0" w:rsidP="00D53E85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628DA">
        <w:rPr>
          <w:rFonts w:ascii="Times New Roman" w:hAnsi="Times New Roman" w:cs="Times New Roman"/>
          <w:sz w:val="28"/>
          <w:szCs w:val="28"/>
        </w:rPr>
        <w:t>1. Утвердить П</w:t>
      </w:r>
      <w:r w:rsidR="00C45237" w:rsidRPr="002628DA">
        <w:rPr>
          <w:rFonts w:ascii="Times New Roman" w:hAnsi="Times New Roman" w:cs="Times New Roman"/>
          <w:bCs/>
          <w:kern w:val="36"/>
          <w:sz w:val="28"/>
          <w:szCs w:val="28"/>
        </w:rPr>
        <w:t>еречень видов муниципального контроля и органов мес</w:t>
      </w:r>
      <w:r w:rsidR="00C45237" w:rsidRPr="002628DA">
        <w:rPr>
          <w:rFonts w:ascii="Times New Roman" w:hAnsi="Times New Roman" w:cs="Times New Roman"/>
          <w:bCs/>
          <w:kern w:val="36"/>
          <w:sz w:val="28"/>
          <w:szCs w:val="28"/>
        </w:rPr>
        <w:t>т</w:t>
      </w:r>
      <w:r w:rsidR="00C45237" w:rsidRPr="002628DA">
        <w:rPr>
          <w:rFonts w:ascii="Times New Roman" w:hAnsi="Times New Roman" w:cs="Times New Roman"/>
          <w:bCs/>
          <w:kern w:val="36"/>
          <w:sz w:val="28"/>
          <w:szCs w:val="28"/>
        </w:rPr>
        <w:t>ного самоуправления Глафировского сельского поселения Щербиновского ра</w:t>
      </w:r>
      <w:r w:rsidR="00C45237" w:rsidRPr="002628DA">
        <w:rPr>
          <w:rFonts w:ascii="Times New Roman" w:hAnsi="Times New Roman" w:cs="Times New Roman"/>
          <w:bCs/>
          <w:kern w:val="36"/>
          <w:sz w:val="28"/>
          <w:szCs w:val="28"/>
        </w:rPr>
        <w:t>й</w:t>
      </w:r>
      <w:r w:rsidR="00C45237" w:rsidRPr="002628DA">
        <w:rPr>
          <w:rFonts w:ascii="Times New Roman" w:hAnsi="Times New Roman" w:cs="Times New Roman"/>
          <w:bCs/>
          <w:kern w:val="36"/>
          <w:sz w:val="28"/>
          <w:szCs w:val="28"/>
        </w:rPr>
        <w:t>она, уполномоченных на их осуществление  согласно приложению.</w:t>
      </w:r>
    </w:p>
    <w:p w:rsidR="00D53E85" w:rsidRPr="002628DA" w:rsidRDefault="00D53E85" w:rsidP="00D53E8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2. Считать утратившим силу постановление администрации Глафиро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в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ского сельского поселения Щербиновского района от 3 июля 2017 года № 51 «</w:t>
      </w:r>
      <w:r w:rsidRPr="00D53E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Перечня видов муниципального контроля и органов местного самоуправления Глафировского сельского поселения Щербиновского района, уполномоченных на их осуществление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».</w:t>
      </w:r>
    </w:p>
    <w:p w:rsidR="002427FE" w:rsidRPr="002628DA" w:rsidRDefault="00D53E85" w:rsidP="00D53E8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27FE" w:rsidRPr="002628DA">
        <w:rPr>
          <w:rFonts w:ascii="Times New Roman" w:hAnsi="Times New Roman" w:cs="Times New Roman"/>
          <w:sz w:val="28"/>
          <w:szCs w:val="28"/>
        </w:rPr>
        <w:t>. Отделу по общим и правовым вопросам администрации Глафировского сельского поселения Щербиновского района (Ревина) разместить настоящее постановление на официальном сайте администрации Глафировского сельского поселения Щербиновского района.</w:t>
      </w:r>
    </w:p>
    <w:p w:rsidR="002427FE" w:rsidRPr="002628DA" w:rsidRDefault="00D53E85" w:rsidP="00D53E8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27FE" w:rsidRPr="002628DA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периодическом печатном издании «Информационный бюллетень администрации Глафировского сел</w:t>
      </w:r>
      <w:r w:rsidR="002427FE" w:rsidRPr="002628DA">
        <w:rPr>
          <w:rFonts w:ascii="Times New Roman" w:hAnsi="Times New Roman" w:cs="Times New Roman"/>
          <w:sz w:val="28"/>
          <w:szCs w:val="28"/>
        </w:rPr>
        <w:t>ь</w:t>
      </w:r>
      <w:r w:rsidR="002427FE" w:rsidRPr="002628DA">
        <w:rPr>
          <w:rFonts w:ascii="Times New Roman" w:hAnsi="Times New Roman" w:cs="Times New Roman"/>
          <w:sz w:val="28"/>
          <w:szCs w:val="28"/>
        </w:rPr>
        <w:t>ского поселения Щербиновского района».</w:t>
      </w:r>
    </w:p>
    <w:p w:rsidR="002427FE" w:rsidRPr="002628DA" w:rsidRDefault="00D53E85" w:rsidP="00D53E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427FE" w:rsidRPr="002628D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</w:t>
      </w:r>
      <w:r w:rsidR="002427FE" w:rsidRPr="002628DA">
        <w:rPr>
          <w:rFonts w:ascii="Times New Roman" w:hAnsi="Times New Roman" w:cs="Times New Roman"/>
          <w:sz w:val="28"/>
          <w:szCs w:val="28"/>
        </w:rPr>
        <w:t>о</w:t>
      </w:r>
      <w:r w:rsidR="002427FE" w:rsidRPr="002628DA">
        <w:rPr>
          <w:rFonts w:ascii="Times New Roman" w:hAnsi="Times New Roman" w:cs="Times New Roman"/>
          <w:sz w:val="28"/>
          <w:szCs w:val="28"/>
        </w:rPr>
        <w:t>бой.</w:t>
      </w:r>
    </w:p>
    <w:p w:rsidR="002427FE" w:rsidRPr="002628DA" w:rsidRDefault="00D53E85" w:rsidP="00D5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27FE" w:rsidRPr="002628DA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его офиц</w:t>
      </w:r>
      <w:r w:rsidR="002427FE" w:rsidRPr="002628DA">
        <w:rPr>
          <w:rFonts w:ascii="Times New Roman" w:hAnsi="Times New Roman" w:cs="Times New Roman"/>
          <w:sz w:val="28"/>
          <w:szCs w:val="28"/>
        </w:rPr>
        <w:t>и</w:t>
      </w:r>
      <w:r w:rsidR="002427FE" w:rsidRPr="002628DA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2427FE" w:rsidRPr="002628DA" w:rsidRDefault="002427FE" w:rsidP="00D5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9E0" w:rsidRPr="002628DA" w:rsidRDefault="00F469E0" w:rsidP="00D5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FE" w:rsidRPr="002628DA" w:rsidRDefault="00D53E85" w:rsidP="00D53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427FE" w:rsidRPr="002628DA" w:rsidRDefault="002427FE" w:rsidP="00D53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8DA">
        <w:rPr>
          <w:rFonts w:ascii="Times New Roman" w:hAnsi="Times New Roman" w:cs="Times New Roman"/>
          <w:sz w:val="28"/>
          <w:szCs w:val="28"/>
        </w:rPr>
        <w:t>Глафировского сельского поселения</w:t>
      </w:r>
    </w:p>
    <w:p w:rsidR="002427FE" w:rsidRPr="002628DA" w:rsidRDefault="002427FE" w:rsidP="00D53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8DA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</w:t>
      </w:r>
      <w:r w:rsidR="001F64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628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53E85">
        <w:rPr>
          <w:rFonts w:ascii="Times New Roman" w:hAnsi="Times New Roman" w:cs="Times New Roman"/>
          <w:sz w:val="28"/>
          <w:szCs w:val="28"/>
        </w:rPr>
        <w:t xml:space="preserve">     </w:t>
      </w:r>
      <w:r w:rsidRPr="002628DA">
        <w:rPr>
          <w:rFonts w:ascii="Times New Roman" w:hAnsi="Times New Roman" w:cs="Times New Roman"/>
          <w:sz w:val="28"/>
          <w:szCs w:val="28"/>
        </w:rPr>
        <w:t xml:space="preserve"> </w:t>
      </w:r>
      <w:r w:rsidR="00D53E85">
        <w:rPr>
          <w:rFonts w:ascii="Times New Roman" w:hAnsi="Times New Roman" w:cs="Times New Roman"/>
          <w:sz w:val="28"/>
          <w:szCs w:val="28"/>
        </w:rPr>
        <w:t>Т.Н. Недорез</w:t>
      </w:r>
      <w:r w:rsidRPr="00262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2FE" w:rsidRPr="002628DA" w:rsidRDefault="006242FE" w:rsidP="00D53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9E0" w:rsidRPr="002628DA" w:rsidRDefault="00F469E0" w:rsidP="00D53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9E0" w:rsidRPr="002628DA" w:rsidRDefault="00F469E0" w:rsidP="00D53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DA" w:rsidRDefault="002628DA" w:rsidP="00D53E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2628DA" w:rsidRDefault="002628DA" w:rsidP="00D53E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F469E0" w:rsidRPr="002628DA" w:rsidRDefault="00F469E0" w:rsidP="00D53E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628DA">
        <w:rPr>
          <w:rFonts w:ascii="Times New Roman" w:hAnsi="Times New Roman" w:cs="Times New Roman"/>
          <w:sz w:val="28"/>
          <w:szCs w:val="28"/>
        </w:rPr>
        <w:t>ПРИЛОЖЕНИЕ</w:t>
      </w:r>
    </w:p>
    <w:p w:rsidR="00F469E0" w:rsidRPr="002628DA" w:rsidRDefault="00F469E0" w:rsidP="00D53E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F469E0" w:rsidRPr="002628DA" w:rsidRDefault="00F469E0" w:rsidP="00D53E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628DA">
        <w:rPr>
          <w:rFonts w:ascii="Times New Roman" w:hAnsi="Times New Roman" w:cs="Times New Roman"/>
          <w:sz w:val="28"/>
          <w:szCs w:val="28"/>
        </w:rPr>
        <w:t>УТВЕРЖДЕН</w:t>
      </w:r>
    </w:p>
    <w:p w:rsidR="00F469E0" w:rsidRPr="002628DA" w:rsidRDefault="00F469E0" w:rsidP="00D53E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628D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469E0" w:rsidRPr="002628DA" w:rsidRDefault="00F469E0" w:rsidP="00D53E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628DA">
        <w:rPr>
          <w:rFonts w:ascii="Times New Roman" w:hAnsi="Times New Roman" w:cs="Times New Roman"/>
          <w:sz w:val="28"/>
          <w:szCs w:val="28"/>
        </w:rPr>
        <w:t xml:space="preserve">Глафировского сельского поселения </w:t>
      </w:r>
    </w:p>
    <w:p w:rsidR="00F469E0" w:rsidRDefault="00F469E0" w:rsidP="00D53E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628DA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2628DA" w:rsidRPr="002628DA" w:rsidRDefault="002628DA" w:rsidP="00D53E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38F2">
        <w:rPr>
          <w:rFonts w:ascii="Times New Roman" w:hAnsi="Times New Roman" w:cs="Times New Roman"/>
          <w:sz w:val="28"/>
          <w:szCs w:val="28"/>
        </w:rPr>
        <w:t>18.05.2018 № 24</w:t>
      </w:r>
    </w:p>
    <w:p w:rsidR="00F469E0" w:rsidRDefault="00F469E0" w:rsidP="00D53E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2628DA" w:rsidRPr="002628DA" w:rsidRDefault="002628DA" w:rsidP="00D53E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F469E0" w:rsidRPr="002628DA" w:rsidRDefault="00F469E0" w:rsidP="00D53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2628DA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Pr="002628D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еречень </w:t>
      </w:r>
    </w:p>
    <w:p w:rsidR="00F469E0" w:rsidRPr="002628DA" w:rsidRDefault="00F469E0" w:rsidP="00D53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628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видов муниципального контроля и органов местного </w:t>
      </w:r>
    </w:p>
    <w:p w:rsidR="00F469E0" w:rsidRPr="002628DA" w:rsidRDefault="00F469E0" w:rsidP="00D53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628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самоуправления Глафировского сельского поселения </w:t>
      </w:r>
    </w:p>
    <w:p w:rsidR="00F469E0" w:rsidRPr="002628DA" w:rsidRDefault="00F469E0" w:rsidP="00D53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628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Щербиновского района, уполномоченных на их осуществление  </w:t>
      </w:r>
    </w:p>
    <w:p w:rsidR="00F469E0" w:rsidRPr="002628DA" w:rsidRDefault="00F469E0" w:rsidP="00D53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89"/>
        <w:gridCol w:w="2422"/>
        <w:gridCol w:w="3224"/>
        <w:gridCol w:w="3619"/>
      </w:tblGrid>
      <w:tr w:rsidR="0055394C" w:rsidRPr="00A113AA" w:rsidTr="00A113AA">
        <w:tc>
          <w:tcPr>
            <w:tcW w:w="589" w:type="dxa"/>
          </w:tcPr>
          <w:p w:rsidR="0055394C" w:rsidRPr="00A113AA" w:rsidRDefault="0055394C" w:rsidP="00D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2" w:type="dxa"/>
          </w:tcPr>
          <w:p w:rsidR="0055394C" w:rsidRPr="00A113AA" w:rsidRDefault="0055394C" w:rsidP="00D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224" w:type="dxa"/>
          </w:tcPr>
          <w:p w:rsidR="0055394C" w:rsidRPr="00A113AA" w:rsidRDefault="0055394C" w:rsidP="00D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ного самоуправления, упо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номоченного на осущест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ление соответствующего в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да муниципального контроля (с указанием наименования структурного подразделения органа местного самоупра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ления, наделенного соотве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ствующими полномочиями)</w:t>
            </w:r>
          </w:p>
        </w:tc>
        <w:tc>
          <w:tcPr>
            <w:tcW w:w="3619" w:type="dxa"/>
          </w:tcPr>
          <w:p w:rsidR="0055394C" w:rsidRPr="00A113AA" w:rsidRDefault="0055394C" w:rsidP="00C9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вых актов Российской Федер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ции, Краснодарского края, м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правовых актов </w:t>
            </w:r>
            <w:r w:rsidR="00C90E7A">
              <w:rPr>
                <w:rFonts w:ascii="Times New Roman" w:hAnsi="Times New Roman" w:cs="Times New Roman"/>
                <w:sz w:val="24"/>
                <w:szCs w:val="24"/>
              </w:rPr>
              <w:t>Глафировского сельского пос</w:t>
            </w:r>
            <w:r w:rsidR="00C90E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0E7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 xml:space="preserve"> Щербиновск</w:t>
            </w:r>
            <w:r w:rsidR="00C90E7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90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, регулирующих соответству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щий вид муниципального ко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</w:tr>
      <w:tr w:rsidR="0055394C" w:rsidRPr="00A113AA" w:rsidTr="00A113AA">
        <w:tc>
          <w:tcPr>
            <w:tcW w:w="589" w:type="dxa"/>
          </w:tcPr>
          <w:p w:rsidR="0055394C" w:rsidRPr="00A113AA" w:rsidRDefault="0055394C" w:rsidP="00D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55394C" w:rsidRPr="00A113AA" w:rsidRDefault="0055394C" w:rsidP="00D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</w:tcPr>
          <w:p w:rsidR="0055394C" w:rsidRPr="00A113AA" w:rsidRDefault="0055394C" w:rsidP="00D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9" w:type="dxa"/>
          </w:tcPr>
          <w:p w:rsidR="0055394C" w:rsidRPr="00A113AA" w:rsidRDefault="0055394C" w:rsidP="00D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394C" w:rsidRPr="00A113AA" w:rsidTr="00A113AA">
        <w:tc>
          <w:tcPr>
            <w:tcW w:w="589" w:type="dxa"/>
          </w:tcPr>
          <w:p w:rsidR="0055394C" w:rsidRPr="00A113AA" w:rsidRDefault="00A113AA" w:rsidP="00D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55394C" w:rsidRPr="00A113AA" w:rsidRDefault="0055394C" w:rsidP="00D5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</w:t>
            </w:r>
            <w:r w:rsidRPr="00A113A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113AA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ко</w:t>
            </w:r>
            <w:r w:rsidRPr="00A113A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113AA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троля в области то</w:t>
            </w:r>
            <w:r w:rsidRPr="00A113A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113AA">
              <w:rPr>
                <w:rFonts w:ascii="Times New Roman" w:eastAsia="Times New Roman" w:hAnsi="Times New Roman" w:cs="Times New Roman"/>
                <w:sz w:val="24"/>
                <w:szCs w:val="24"/>
              </w:rPr>
              <w:t>говой деятельности на территории Гл</w:t>
            </w:r>
            <w:r w:rsidRPr="00A113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13AA">
              <w:rPr>
                <w:rFonts w:ascii="Times New Roman" w:eastAsia="Times New Roman" w:hAnsi="Times New Roman" w:cs="Times New Roman"/>
                <w:sz w:val="24"/>
                <w:szCs w:val="24"/>
              </w:rPr>
              <w:t>фировского сельск</w:t>
            </w:r>
            <w:r w:rsidRPr="00A113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113AA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поселения Ще</w:t>
            </w:r>
            <w:r w:rsidRPr="00A113A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113AA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биновского района</w:t>
            </w:r>
          </w:p>
        </w:tc>
        <w:tc>
          <w:tcPr>
            <w:tcW w:w="3224" w:type="dxa"/>
          </w:tcPr>
          <w:p w:rsidR="00764EFE" w:rsidRPr="00A113AA" w:rsidRDefault="00764EFE" w:rsidP="00D5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Администрация Глафиро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Щербиновского района </w:t>
            </w:r>
          </w:p>
          <w:p w:rsidR="0055394C" w:rsidRPr="00A113AA" w:rsidRDefault="00764EFE" w:rsidP="00D5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3619" w:type="dxa"/>
          </w:tcPr>
          <w:p w:rsidR="0055394C" w:rsidRPr="00A113AA" w:rsidRDefault="0055394C" w:rsidP="00D53E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Конституция Российской Фед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от 12 декабря 1993 года;</w:t>
            </w:r>
          </w:p>
          <w:p w:rsidR="0055394C" w:rsidRPr="00A113AA" w:rsidRDefault="0055394C" w:rsidP="00D53E85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7" w:history="1">
              <w:r w:rsidRPr="00A113A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ноя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 1995 года № 171-ФЗ «О гос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дарственном регулировании производства и оборота этил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вого спирта, алкогольной и спиртосодержащей продукции и 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 ограничении потребления (распития) алкогольной про</w:t>
            </w:r>
            <w:r w:rsid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дукции»</w:t>
            </w:r>
            <w:r w:rsid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5394C" w:rsidRPr="00A113AA" w:rsidRDefault="0055394C" w:rsidP="00D53E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Кодекс Российской Федерации об административных правон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рушениях; </w:t>
            </w:r>
          </w:p>
          <w:p w:rsidR="0055394C" w:rsidRPr="00A113AA" w:rsidRDefault="0055394C" w:rsidP="00D53E85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6 октября 2003 года № 131-ФЗ «Об общих принципах организации мест</w:t>
            </w:r>
            <w:r w:rsid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самоуправления в Росси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Федерации» ;</w:t>
            </w:r>
          </w:p>
          <w:p w:rsidR="0055394C" w:rsidRPr="00A113AA" w:rsidRDefault="0055394C" w:rsidP="00D53E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8" w:history="1">
              <w:r w:rsidRPr="00A113A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30 де</w:t>
            </w:r>
            <w:r w:rsid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кабря 2006 года № 271-ФЗ «О розничных рынках и о внесении изменений в Трудовой кодекс Росс</w:t>
            </w:r>
            <w:r w:rsid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ийской Федерации»;</w:t>
            </w:r>
          </w:p>
          <w:p w:rsidR="0055394C" w:rsidRPr="00A113AA" w:rsidRDefault="0055394C" w:rsidP="00D53E85">
            <w:pPr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26 дека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 2008 года № 294-ФЗ «О з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щите прав юридических лиц и индивидуальных предпри</w:t>
            </w:r>
            <w:r w:rsid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нимателей при осуществлении государственного контроля (надзора) и муниципального контроля»;</w:t>
            </w:r>
          </w:p>
          <w:p w:rsidR="0055394C" w:rsidRPr="00A113AA" w:rsidRDefault="0055394C" w:rsidP="00D53E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28 де</w:t>
            </w:r>
            <w:r w:rsid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кабря 2009 года № 381-ФЗ «Об основах государственного рег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лирования торговой деятельн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 в Российской Федерации»; </w:t>
            </w:r>
          </w:p>
          <w:p w:rsidR="0055394C" w:rsidRPr="00A113AA" w:rsidRDefault="0055394C" w:rsidP="00D53E85">
            <w:pPr>
              <w:pStyle w:val="a8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113AA">
              <w:rPr>
                <w:rFonts w:ascii="Times New Roman" w:hAnsi="Times New Roman" w:cs="Times New Roman"/>
                <w:color w:val="000000" w:themeColor="text1"/>
              </w:rPr>
              <w:t xml:space="preserve">постановление Правительства Российской Федерации от </w:t>
            </w:r>
            <w:r w:rsidR="00A113AA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A113AA">
              <w:rPr>
                <w:rFonts w:ascii="Times New Roman" w:hAnsi="Times New Roman" w:cs="Times New Roman"/>
                <w:color w:val="000000" w:themeColor="text1"/>
              </w:rPr>
              <w:t>30 июня 2010 года  № 489 «Об утверждении Правил подготовки органами государственного ко</w:t>
            </w:r>
            <w:r w:rsidRPr="00A113AA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113AA">
              <w:rPr>
                <w:rFonts w:ascii="Times New Roman" w:hAnsi="Times New Roman" w:cs="Times New Roman"/>
                <w:color w:val="000000" w:themeColor="text1"/>
              </w:rPr>
              <w:t>троля (надзора) и органами м</w:t>
            </w:r>
            <w:r w:rsidRPr="00A113A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113AA">
              <w:rPr>
                <w:rFonts w:ascii="Times New Roman" w:hAnsi="Times New Roman" w:cs="Times New Roman"/>
                <w:color w:val="000000" w:themeColor="text1"/>
              </w:rPr>
              <w:t>ниципального контроля ежего</w:t>
            </w:r>
            <w:r w:rsidRPr="00A113AA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A113AA">
              <w:rPr>
                <w:rFonts w:ascii="Times New Roman" w:hAnsi="Times New Roman" w:cs="Times New Roman"/>
                <w:color w:val="000000" w:themeColor="text1"/>
              </w:rPr>
              <w:t>ных планов проведения план</w:t>
            </w:r>
            <w:r w:rsidRPr="00A113A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113AA">
              <w:rPr>
                <w:rFonts w:ascii="Times New Roman" w:hAnsi="Times New Roman" w:cs="Times New Roman"/>
                <w:color w:val="000000" w:themeColor="text1"/>
              </w:rPr>
              <w:t>вых проверок юридических лиц и индивидуальных предприн</w:t>
            </w:r>
            <w:r w:rsidRPr="00A113A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113AA">
              <w:rPr>
                <w:rFonts w:ascii="Times New Roman" w:hAnsi="Times New Roman" w:cs="Times New Roman"/>
                <w:color w:val="000000" w:themeColor="text1"/>
              </w:rPr>
              <w:t>мателей»;</w:t>
            </w:r>
          </w:p>
          <w:p w:rsidR="0055394C" w:rsidRPr="00A113AA" w:rsidRDefault="0055394C" w:rsidP="00D53E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эконом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ческого развития Российской Федерации от 30 апреля 2009 года № 141 «О реализации п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ложений Федерального закона «О защите прав юридических ли</w:t>
            </w:r>
            <w:r w:rsidR="00A113AA"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D53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видуальных пре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принимателей при осуществл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государственного контроля (надзора) и муниципального контроля»;</w:t>
            </w:r>
          </w:p>
          <w:p w:rsidR="0055394C" w:rsidRPr="00A113AA" w:rsidRDefault="0055394C" w:rsidP="00D53E85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 Краснодарского края от 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 июля 2003 года № 608-КЗ</w:t>
            </w:r>
            <w:r w:rsidR="00764EFE"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административных прав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нарушениях»;</w:t>
            </w:r>
          </w:p>
          <w:p w:rsidR="0055394C" w:rsidRPr="00A113AA" w:rsidRDefault="00AF4EC3" w:rsidP="00D53E85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55394C" w:rsidRPr="00A113AA">
                <w:rPr>
                  <w:rStyle w:val="a3"/>
                  <w:rFonts w:ascii="Times New Roman" w:hAnsi="Times New Roman"/>
                  <w:b w:val="0"/>
                  <w:color w:val="000000" w:themeColor="text1"/>
                  <w:sz w:val="24"/>
                  <w:szCs w:val="24"/>
                </w:rPr>
                <w:t>Устав</w:t>
              </w:r>
            </w:hyperlink>
            <w:r w:rsidR="0055394C"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Глафировского сельского поселения Щербиновского ра</w:t>
            </w:r>
            <w:r w:rsidR="0055394C"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55394C"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 ;</w:t>
            </w:r>
          </w:p>
          <w:p w:rsidR="0055394C" w:rsidRPr="00A113AA" w:rsidRDefault="00A113AA" w:rsidP="00D53E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5394C"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остановление администрации </w:t>
            </w:r>
            <w:r w:rsidR="0055394C" w:rsidRPr="00A113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Глафировского сельского пос</w:t>
            </w:r>
            <w:r w:rsidR="0055394C" w:rsidRPr="00A113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5394C" w:rsidRPr="00A113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ления Щербиновского района</w:t>
            </w:r>
            <w:r w:rsidR="0055394C"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21 августа 2015 года № 63 «</w:t>
            </w:r>
            <w:r w:rsidR="0055394C" w:rsidRPr="00A113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 утверждении Административн</w:t>
            </w:r>
            <w:r w:rsidR="0055394C" w:rsidRPr="00A113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55394C" w:rsidRPr="00A113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 регламента </w:t>
            </w:r>
            <w:r w:rsidR="0055394C" w:rsidRPr="00A113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исполнения  м</w:t>
            </w:r>
            <w:r w:rsidR="0055394C" w:rsidRPr="00A113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55394C" w:rsidRPr="00A113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ниципальной функции по ос</w:t>
            </w:r>
            <w:r w:rsidR="0055394C" w:rsidRPr="00A113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55394C" w:rsidRPr="00A113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ществлению муниципального контроля в области торговой деятельности на территории Глафировского сельского пос</w:t>
            </w:r>
            <w:r w:rsidR="0055394C" w:rsidRPr="00A113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5394C" w:rsidRPr="00A113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ления Щербиновского района</w:t>
            </w:r>
            <w:r w:rsidR="0055394C"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(с изменениями от</w:t>
            </w:r>
            <w:r w:rsidR="00764EFE"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394C"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июня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55394C" w:rsidRPr="00A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года № 37)</w:t>
            </w:r>
          </w:p>
        </w:tc>
      </w:tr>
      <w:tr w:rsidR="0055394C" w:rsidRPr="00A113AA" w:rsidTr="00A113AA">
        <w:tc>
          <w:tcPr>
            <w:tcW w:w="589" w:type="dxa"/>
          </w:tcPr>
          <w:p w:rsidR="0055394C" w:rsidRPr="00A113AA" w:rsidRDefault="00A113AA" w:rsidP="00D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2" w:type="dxa"/>
          </w:tcPr>
          <w:p w:rsidR="0055394C" w:rsidRPr="00A113AA" w:rsidRDefault="00764EFE" w:rsidP="00D53E85">
            <w:pPr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Осуществление му-ниципального ко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троля за сохранн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стью автомобильных дорог местного зн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чения в границах н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селенных пунктов Глафировского сел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ского поселения Щербиновского ра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224" w:type="dxa"/>
          </w:tcPr>
          <w:p w:rsidR="00764EFE" w:rsidRPr="00A113AA" w:rsidRDefault="00764EFE" w:rsidP="00D5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Администрация Глафиро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Щербиновского района </w:t>
            </w:r>
          </w:p>
          <w:p w:rsidR="0055394C" w:rsidRPr="00A113AA" w:rsidRDefault="00764EFE" w:rsidP="00D5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отдел по общим и правовым вопросам</w:t>
            </w:r>
          </w:p>
        </w:tc>
        <w:tc>
          <w:tcPr>
            <w:tcW w:w="3619" w:type="dxa"/>
          </w:tcPr>
          <w:p w:rsidR="00764EFE" w:rsidRPr="00A113AA" w:rsidRDefault="00764EFE" w:rsidP="00D53E85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рации от 12 декабря 1993 года; Федеральный закон от 10 дека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ря 1995 года № 196-ФЗ «О без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пасности дорожного движения»;</w:t>
            </w:r>
          </w:p>
          <w:p w:rsidR="00764EFE" w:rsidRPr="00A113AA" w:rsidRDefault="00764EFE" w:rsidP="00D53E85">
            <w:pPr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 xml:space="preserve">го самоуправления в Российской Федерации»; </w:t>
            </w:r>
          </w:p>
          <w:p w:rsidR="00764EFE" w:rsidRPr="00A113AA" w:rsidRDefault="00764EFE" w:rsidP="00D53E85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8 ноября 2007 года  № 257-ФЗ «Об авт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мобильных дорогах и о доро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ной деятельности в Российской Федерации и о внесении изм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нений в отдельные законод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тельные акты Российской Фед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рации»;</w:t>
            </w:r>
          </w:p>
          <w:p w:rsidR="00764EFE" w:rsidRPr="00A113AA" w:rsidRDefault="00764EFE" w:rsidP="00D53E85">
            <w:pPr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 дека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ря 2008 года № 294-ФЗ «О з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щите прав юридических лиц и индивидуальных предприним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телей при осуществлении гос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дарственного контроля (надзора) и муниципального контроля»;</w:t>
            </w:r>
          </w:p>
          <w:p w:rsidR="00764EFE" w:rsidRPr="00A113AA" w:rsidRDefault="00764EFE" w:rsidP="00D53E85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 xml:space="preserve">рушениях; </w:t>
            </w:r>
          </w:p>
          <w:p w:rsidR="00764EFE" w:rsidRPr="00A113AA" w:rsidRDefault="00764EFE" w:rsidP="00D53E85">
            <w:pPr>
              <w:pStyle w:val="a8"/>
              <w:ind w:firstLine="33"/>
              <w:rPr>
                <w:rFonts w:ascii="Times New Roman" w:hAnsi="Times New Roman" w:cs="Times New Roman"/>
              </w:rPr>
            </w:pPr>
            <w:r w:rsidRPr="00A113AA">
              <w:rPr>
                <w:rFonts w:ascii="Times New Roman" w:hAnsi="Times New Roman" w:cs="Times New Roman"/>
              </w:rPr>
              <w:t>Постановление Правительства Российской Федерации от 30 июня 2010 года  № 489 «Об у</w:t>
            </w:r>
            <w:r w:rsidRPr="00A113AA">
              <w:rPr>
                <w:rFonts w:ascii="Times New Roman" w:hAnsi="Times New Roman" w:cs="Times New Roman"/>
              </w:rPr>
              <w:t>т</w:t>
            </w:r>
            <w:r w:rsidRPr="00A113AA">
              <w:rPr>
                <w:rFonts w:ascii="Times New Roman" w:hAnsi="Times New Roman" w:cs="Times New Roman"/>
              </w:rPr>
              <w:t xml:space="preserve">верждении Правил подготовки </w:t>
            </w:r>
            <w:r w:rsidRPr="00A113AA">
              <w:rPr>
                <w:rFonts w:ascii="Times New Roman" w:hAnsi="Times New Roman" w:cs="Times New Roman"/>
              </w:rPr>
              <w:lastRenderedPageBreak/>
              <w:t>органами государственного ко</w:t>
            </w:r>
            <w:r w:rsidRPr="00A113AA">
              <w:rPr>
                <w:rFonts w:ascii="Times New Roman" w:hAnsi="Times New Roman" w:cs="Times New Roman"/>
              </w:rPr>
              <w:t>н</w:t>
            </w:r>
            <w:r w:rsidRPr="00A113AA">
              <w:rPr>
                <w:rFonts w:ascii="Times New Roman" w:hAnsi="Times New Roman" w:cs="Times New Roman"/>
              </w:rPr>
              <w:t>троля (надзора) и органами м</w:t>
            </w:r>
            <w:r w:rsidRPr="00A113AA">
              <w:rPr>
                <w:rFonts w:ascii="Times New Roman" w:hAnsi="Times New Roman" w:cs="Times New Roman"/>
              </w:rPr>
              <w:t>у</w:t>
            </w:r>
            <w:r w:rsidRPr="00A113AA">
              <w:rPr>
                <w:rFonts w:ascii="Times New Roman" w:hAnsi="Times New Roman" w:cs="Times New Roman"/>
              </w:rPr>
              <w:t>ниципального контроля ежего</w:t>
            </w:r>
            <w:r w:rsidRPr="00A113AA">
              <w:rPr>
                <w:rFonts w:ascii="Times New Roman" w:hAnsi="Times New Roman" w:cs="Times New Roman"/>
              </w:rPr>
              <w:t>д</w:t>
            </w:r>
            <w:r w:rsidRPr="00A113AA">
              <w:rPr>
                <w:rFonts w:ascii="Times New Roman" w:hAnsi="Times New Roman" w:cs="Times New Roman"/>
              </w:rPr>
              <w:t>ных планов проведения план</w:t>
            </w:r>
            <w:r w:rsidRPr="00A113AA">
              <w:rPr>
                <w:rFonts w:ascii="Times New Roman" w:hAnsi="Times New Roman" w:cs="Times New Roman"/>
              </w:rPr>
              <w:t>о</w:t>
            </w:r>
            <w:r w:rsidRPr="00A113AA">
              <w:rPr>
                <w:rFonts w:ascii="Times New Roman" w:hAnsi="Times New Roman" w:cs="Times New Roman"/>
              </w:rPr>
              <w:t>вых проверок юридических лиц и индивидуальных предприн</w:t>
            </w:r>
            <w:r w:rsidRPr="00A113AA">
              <w:rPr>
                <w:rFonts w:ascii="Times New Roman" w:hAnsi="Times New Roman" w:cs="Times New Roman"/>
              </w:rPr>
              <w:t>и</w:t>
            </w:r>
            <w:r w:rsidRPr="00A113AA">
              <w:rPr>
                <w:rFonts w:ascii="Times New Roman" w:hAnsi="Times New Roman" w:cs="Times New Roman"/>
              </w:rPr>
              <w:t>мателей»;</w:t>
            </w:r>
          </w:p>
          <w:p w:rsidR="00764EFE" w:rsidRPr="00A113AA" w:rsidRDefault="00764EFE" w:rsidP="00D53E85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ческого развития Российской Федерации от 30 апреля 2009 года № 141 «О реализации п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ложений Федерального закона «О защите прав юридических лиц и индивидуальных пре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принимателей при осуществл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нии государственного контроля (надзора) и муниципального контроля»;</w:t>
            </w:r>
          </w:p>
          <w:p w:rsidR="00764EFE" w:rsidRPr="00A113AA" w:rsidRDefault="00764EFE" w:rsidP="00D53E85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23 июля 2003 года № 608-КЗ «Об административных прав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3AA">
              <w:rPr>
                <w:rFonts w:ascii="Times New Roman" w:hAnsi="Times New Roman" w:cs="Times New Roman"/>
                <w:sz w:val="24"/>
                <w:szCs w:val="24"/>
              </w:rPr>
              <w:t>нарушениях»;</w:t>
            </w:r>
            <w:r w:rsidRPr="00A113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764EFE" w:rsidRPr="00A113AA" w:rsidRDefault="00AF4EC3" w:rsidP="00D53E85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4EFE" w:rsidRPr="00A113AA">
                <w:rPr>
                  <w:rStyle w:val="a3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Устав</w:t>
              </w:r>
            </w:hyperlink>
            <w:r w:rsidR="00764EFE" w:rsidRPr="00A113AA">
              <w:rPr>
                <w:rFonts w:ascii="Times New Roman" w:hAnsi="Times New Roman" w:cs="Times New Roman"/>
                <w:sz w:val="24"/>
                <w:szCs w:val="24"/>
              </w:rPr>
              <w:t xml:space="preserve"> Глафировского сельского поселения Щербиновского ра</w:t>
            </w:r>
            <w:r w:rsidR="00764EFE" w:rsidRPr="00A113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64EFE" w:rsidRPr="00A113AA">
              <w:rPr>
                <w:rFonts w:ascii="Times New Roman" w:hAnsi="Times New Roman" w:cs="Times New Roman"/>
                <w:sz w:val="24"/>
                <w:szCs w:val="24"/>
              </w:rPr>
              <w:t xml:space="preserve">она; </w:t>
            </w:r>
          </w:p>
          <w:p w:rsidR="00764EFE" w:rsidRPr="00A113AA" w:rsidRDefault="00A113AA" w:rsidP="00D53E85">
            <w:pPr>
              <w:pStyle w:val="a4"/>
              <w:spacing w:after="0"/>
              <w:ind w:right="-2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64EFE" w:rsidRPr="00A113AA">
              <w:rPr>
                <w:sz w:val="24"/>
                <w:szCs w:val="24"/>
              </w:rPr>
              <w:t>остановление администрации Глафировского сельского пос</w:t>
            </w:r>
            <w:r w:rsidR="00764EFE" w:rsidRPr="00A113AA">
              <w:rPr>
                <w:sz w:val="24"/>
                <w:szCs w:val="24"/>
              </w:rPr>
              <w:t>е</w:t>
            </w:r>
            <w:r w:rsidR="00764EFE" w:rsidRPr="00A113AA">
              <w:rPr>
                <w:sz w:val="24"/>
                <w:szCs w:val="24"/>
              </w:rPr>
              <w:t>ления Щербиновского района от 8 июня 2017 года № 38  «Об у</w:t>
            </w:r>
            <w:r w:rsidR="00764EFE" w:rsidRPr="00A113AA">
              <w:rPr>
                <w:sz w:val="24"/>
                <w:szCs w:val="24"/>
              </w:rPr>
              <w:t>т</w:t>
            </w:r>
            <w:r w:rsidR="00764EFE" w:rsidRPr="00A113AA">
              <w:rPr>
                <w:sz w:val="24"/>
                <w:szCs w:val="24"/>
              </w:rPr>
              <w:t>верждении административного регламента исполнения админ</w:t>
            </w:r>
            <w:r w:rsidR="00764EFE" w:rsidRPr="00A113AA">
              <w:rPr>
                <w:sz w:val="24"/>
                <w:szCs w:val="24"/>
              </w:rPr>
              <w:t>и</w:t>
            </w:r>
            <w:r w:rsidR="00764EFE" w:rsidRPr="00A113AA">
              <w:rPr>
                <w:sz w:val="24"/>
                <w:szCs w:val="24"/>
              </w:rPr>
              <w:t>страцией Глафировского сел</w:t>
            </w:r>
            <w:r w:rsidR="00764EFE" w:rsidRPr="00A113AA">
              <w:rPr>
                <w:sz w:val="24"/>
                <w:szCs w:val="24"/>
              </w:rPr>
              <w:t>ь</w:t>
            </w:r>
            <w:r w:rsidR="00764EFE" w:rsidRPr="00A113AA">
              <w:rPr>
                <w:sz w:val="24"/>
                <w:szCs w:val="24"/>
              </w:rPr>
              <w:t>ского поселения Щербиновского района муниципальной функции «Осуществление муниципальн</w:t>
            </w:r>
            <w:r w:rsidR="00764EFE" w:rsidRPr="00A113AA">
              <w:rPr>
                <w:sz w:val="24"/>
                <w:szCs w:val="24"/>
              </w:rPr>
              <w:t>о</w:t>
            </w:r>
            <w:r w:rsidR="00764EFE" w:rsidRPr="00A113AA">
              <w:rPr>
                <w:sz w:val="24"/>
                <w:szCs w:val="24"/>
              </w:rPr>
              <w:t>го контроля за сохранностью а</w:t>
            </w:r>
            <w:r w:rsidR="00764EFE" w:rsidRPr="00A113AA">
              <w:rPr>
                <w:sz w:val="24"/>
                <w:szCs w:val="24"/>
              </w:rPr>
              <w:t>в</w:t>
            </w:r>
            <w:r w:rsidR="00764EFE" w:rsidRPr="00A113AA">
              <w:rPr>
                <w:sz w:val="24"/>
                <w:szCs w:val="24"/>
              </w:rPr>
              <w:t>томобильных дорог местного значения в границах населенных пунктов Глафировского сельск</w:t>
            </w:r>
            <w:r w:rsidR="00764EFE" w:rsidRPr="00A113AA">
              <w:rPr>
                <w:sz w:val="24"/>
                <w:szCs w:val="24"/>
              </w:rPr>
              <w:t>о</w:t>
            </w:r>
            <w:r w:rsidR="00764EFE" w:rsidRPr="00A113AA">
              <w:rPr>
                <w:sz w:val="24"/>
                <w:szCs w:val="24"/>
              </w:rPr>
              <w:t>го поселения Щербиновского района</w:t>
            </w:r>
            <w:r w:rsidR="00764EFE" w:rsidRPr="00A113AA">
              <w:rPr>
                <w:b/>
                <w:sz w:val="24"/>
                <w:szCs w:val="24"/>
              </w:rPr>
              <w:t>»</w:t>
            </w:r>
          </w:p>
          <w:p w:rsidR="0055394C" w:rsidRPr="00A113AA" w:rsidRDefault="0055394C" w:rsidP="00D53E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5394C" w:rsidRPr="00D53E85" w:rsidRDefault="0055394C" w:rsidP="00D53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94C" w:rsidRPr="00D53E85" w:rsidRDefault="0055394C" w:rsidP="00D53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94C" w:rsidRPr="00D53E85" w:rsidRDefault="0055394C" w:rsidP="00D53E8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394C" w:rsidRDefault="00D53E85" w:rsidP="00F4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53E85" w:rsidRDefault="00D53E85" w:rsidP="00F4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Глафировского сельского поселения                   </w:t>
      </w:r>
    </w:p>
    <w:p w:rsidR="00D53E85" w:rsidRPr="00745EF0" w:rsidRDefault="00D53E85" w:rsidP="00F4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     Т.Н. Недорез</w:t>
      </w:r>
    </w:p>
    <w:sectPr w:rsidR="00D53E85" w:rsidRPr="00745EF0" w:rsidSect="00AC62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autoHyphenation/>
  <w:characterSpacingControl w:val="doNotCompress"/>
  <w:compat>
    <w:useFELayout/>
  </w:compat>
  <w:rsids>
    <w:rsidRoot w:val="002427FE"/>
    <w:rsid w:val="00025B6C"/>
    <w:rsid w:val="001135CB"/>
    <w:rsid w:val="001E0573"/>
    <w:rsid w:val="001F64F3"/>
    <w:rsid w:val="002427FE"/>
    <w:rsid w:val="002628DA"/>
    <w:rsid w:val="00282288"/>
    <w:rsid w:val="0034751B"/>
    <w:rsid w:val="004B3026"/>
    <w:rsid w:val="0055394C"/>
    <w:rsid w:val="006242FE"/>
    <w:rsid w:val="007108D7"/>
    <w:rsid w:val="00745EF0"/>
    <w:rsid w:val="00764EFE"/>
    <w:rsid w:val="007D3C3F"/>
    <w:rsid w:val="009631A4"/>
    <w:rsid w:val="00A113AA"/>
    <w:rsid w:val="00AC62E1"/>
    <w:rsid w:val="00AF4EC3"/>
    <w:rsid w:val="00C45237"/>
    <w:rsid w:val="00C90E7A"/>
    <w:rsid w:val="00D338F2"/>
    <w:rsid w:val="00D53E85"/>
    <w:rsid w:val="00EE2333"/>
    <w:rsid w:val="00EE58C0"/>
    <w:rsid w:val="00F469E0"/>
    <w:rsid w:val="00F6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FE"/>
  </w:style>
  <w:style w:type="paragraph" w:styleId="1">
    <w:name w:val="heading 1"/>
    <w:basedOn w:val="a"/>
    <w:next w:val="a"/>
    <w:link w:val="10"/>
    <w:qFormat/>
    <w:rsid w:val="001135CB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Гипертекстовая ссылка"/>
    <w:uiPriority w:val="99"/>
    <w:rsid w:val="00C45237"/>
    <w:rPr>
      <w:rFonts w:cs="Times New Roman"/>
      <w:b/>
      <w:color w:val="106BBE"/>
    </w:rPr>
  </w:style>
  <w:style w:type="paragraph" w:styleId="a4">
    <w:name w:val="Body Text"/>
    <w:basedOn w:val="a"/>
    <w:link w:val="a5"/>
    <w:rsid w:val="00C4523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C45237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963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E2333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EE233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5539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135CB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6A900BAE7EA8758F657581638532CB6BB6675707A1C1FAF73C8AAC1tDf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46A900BAE7EA8758F657581638532CB6B86377787F1C1FAF73C8AAC1tDfC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28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6367.28" TargetMode="External"/><Relationship Id="rId10" Type="http://schemas.openxmlformats.org/officeDocument/2006/relationships/hyperlink" Target="garantF1://31405928.100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3140592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2017-07-01T11:54:00Z</cp:lastPrinted>
  <dcterms:created xsi:type="dcterms:W3CDTF">2017-06-30T08:16:00Z</dcterms:created>
  <dcterms:modified xsi:type="dcterms:W3CDTF">2018-05-17T14:07:00Z</dcterms:modified>
</cp:coreProperties>
</file>